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7151A2">
      <w:pPr>
        <w:jc w:val="left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bookmarkStart w:id="0" w:name="_GoBack"/>
      <w:r>
        <w:rPr>
          <w:rFonts w:hint="eastAsia" w:ascii="宋体" w:hAnsi="宋体" w:eastAsia="宋体" w:cs="宋体"/>
          <w:b/>
          <w:bCs/>
          <w:sz w:val="32"/>
          <w:szCs w:val="32"/>
        </w:rPr>
        <w:t>附件</w:t>
      </w: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5</w:t>
      </w:r>
      <w:bookmarkEnd w:id="0"/>
    </w:p>
    <w:p w14:paraId="032F6F5F">
      <w:pPr>
        <w:jc w:val="center"/>
        <w:rPr>
          <w:rFonts w:ascii="Times New Roman" w:hAnsi="Times New Roman" w:eastAsia="方正小标宋_GBK" w:cs="Times New Roman"/>
          <w:sz w:val="44"/>
          <w:szCs w:val="44"/>
        </w:rPr>
      </w:pPr>
      <w:r>
        <w:rPr>
          <w:rFonts w:hint="eastAsia" w:ascii="宋体" w:hAnsi="宋体" w:eastAsia="宋体" w:cs="宋体"/>
          <w:sz w:val="44"/>
          <w:szCs w:val="44"/>
        </w:rPr>
        <w:t>中国共产主义青年团团员身份认定汇总表</w:t>
      </w:r>
    </w:p>
    <w:p w14:paraId="1548CFC1">
      <w:pPr>
        <w:rPr>
          <w:rFonts w:ascii="Times New Roman" w:hAnsi="Times New Roman" w:eastAsia="方正小标宋_GBK" w:cs="Times New Roman"/>
          <w:sz w:val="44"/>
          <w:szCs w:val="44"/>
        </w:rPr>
      </w:pPr>
      <w:r>
        <w:rPr>
          <w:rFonts w:ascii="Times New Roman" w:hAnsi="Times New Roman" w:eastAsia="方正小标宋_GBK" w:cs="Times New Roman"/>
          <w:sz w:val="28"/>
          <w:szCs w:val="28"/>
          <w:u w:val="single"/>
        </w:rPr>
        <w:t xml:space="preserve">               </w:t>
      </w:r>
      <w:r>
        <w:rPr>
          <w:rFonts w:ascii="Times New Roman" w:hAnsi="Times New Roman" w:eastAsia="方正仿宋_GBK" w:cs="Times New Roman"/>
          <w:sz w:val="30"/>
          <w:szCs w:val="30"/>
        </w:rPr>
        <w:t xml:space="preserve"> </w:t>
      </w:r>
      <w:r>
        <w:rPr>
          <w:rFonts w:hint="eastAsia" w:ascii="宋体" w:hAnsi="宋体" w:eastAsia="宋体" w:cs="宋体"/>
          <w:sz w:val="30"/>
          <w:szCs w:val="30"/>
        </w:rPr>
        <w:t>团委（团支部）</w:t>
      </w:r>
      <w:r>
        <w:rPr>
          <w:rFonts w:ascii="Times New Roman" w:hAnsi="Times New Roman" w:eastAsia="方正仿宋_GBK" w:cs="Times New Roman"/>
          <w:sz w:val="30"/>
          <w:szCs w:val="30"/>
        </w:rPr>
        <w:t xml:space="preserve">                                           </w:t>
      </w:r>
      <w:r>
        <w:rPr>
          <w:rFonts w:hint="eastAsia" w:ascii="宋体" w:hAnsi="宋体" w:eastAsia="宋体" w:cs="宋体"/>
          <w:sz w:val="30"/>
          <w:szCs w:val="30"/>
        </w:rPr>
        <w:t>汇总日期</w:t>
      </w:r>
      <w:r>
        <w:rPr>
          <w:rFonts w:ascii="Times New Roman" w:hAnsi="Times New Roman" w:eastAsia="方正仿宋_GBK" w:cs="Times New Roman"/>
          <w:sz w:val="30"/>
          <w:szCs w:val="30"/>
        </w:rPr>
        <w:t xml:space="preserve"> </w:t>
      </w:r>
      <w:r>
        <w:rPr>
          <w:rFonts w:ascii="Times New Roman" w:hAnsi="Times New Roman" w:eastAsia="方正小标宋_GBK" w:cs="Times New Roman"/>
          <w:sz w:val="28"/>
          <w:szCs w:val="28"/>
          <w:u w:val="single"/>
        </w:rPr>
        <w:t xml:space="preserve">             </w:t>
      </w:r>
    </w:p>
    <w:tbl>
      <w:tblPr>
        <w:tblStyle w:val="5"/>
        <w:tblW w:w="1404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4"/>
        <w:gridCol w:w="1184"/>
        <w:gridCol w:w="1744"/>
        <w:gridCol w:w="2326"/>
        <w:gridCol w:w="4228"/>
        <w:gridCol w:w="3323"/>
      </w:tblGrid>
      <w:tr w14:paraId="60D69AC5">
        <w:tblPrEx>
          <w:tblLayout w:type="fixed"/>
        </w:tblPrEx>
        <w:trPr>
          <w:trHeight w:val="599" w:hRule="atLeast"/>
        </w:trPr>
        <w:tc>
          <w:tcPr>
            <w:tcW w:w="1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EF7419">
            <w:pPr>
              <w:jc w:val="center"/>
              <w:rPr>
                <w:rFonts w:ascii="Times New Roman" w:hAnsi="Times New Roman" w:eastAsia="方正黑体_GBK" w:cs="Times New Roman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</w:rPr>
              <w:t>姓</w:t>
            </w:r>
            <w:r>
              <w:rPr>
                <w:rFonts w:ascii="Times New Roman" w:hAnsi="Times New Roman" w:eastAsia="方正黑体_GBK" w:cs="Times New Roman"/>
                <w:sz w:val="30"/>
                <w:szCs w:val="30"/>
              </w:rPr>
              <w:t xml:space="preserve">  </w:t>
            </w:r>
            <w:r>
              <w:rPr>
                <w:rFonts w:hint="eastAsia" w:ascii="宋体" w:hAnsi="宋体" w:eastAsia="宋体" w:cs="宋体"/>
                <w:sz w:val="30"/>
                <w:szCs w:val="30"/>
              </w:rPr>
              <w:t>名</w:t>
            </w:r>
          </w:p>
        </w:tc>
        <w:tc>
          <w:tcPr>
            <w:tcW w:w="11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A018632">
            <w:pPr>
              <w:jc w:val="center"/>
              <w:rPr>
                <w:rFonts w:ascii="Times New Roman" w:hAnsi="Times New Roman" w:eastAsia="方正黑体_GBK" w:cs="Times New Roman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</w:rPr>
              <w:t>性</w:t>
            </w:r>
            <w:r>
              <w:rPr>
                <w:rFonts w:ascii="Times New Roman" w:hAnsi="Times New Roman" w:eastAsia="方正黑体_GBK" w:cs="Times New Roman"/>
                <w:sz w:val="30"/>
                <w:szCs w:val="30"/>
              </w:rPr>
              <w:t xml:space="preserve"> </w:t>
            </w:r>
            <w:r>
              <w:rPr>
                <w:rFonts w:hint="eastAsia" w:ascii="宋体" w:hAnsi="宋体" w:eastAsia="宋体" w:cs="宋体"/>
                <w:sz w:val="30"/>
                <w:szCs w:val="30"/>
              </w:rPr>
              <w:t>别</w:t>
            </w:r>
          </w:p>
        </w:tc>
        <w:tc>
          <w:tcPr>
            <w:tcW w:w="17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5A32D3F">
            <w:pPr>
              <w:jc w:val="center"/>
              <w:rPr>
                <w:rFonts w:ascii="Times New Roman" w:hAnsi="Times New Roman" w:eastAsia="方正黑体_GBK" w:cs="Times New Roman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</w:rPr>
              <w:t>出生年月</w:t>
            </w:r>
          </w:p>
        </w:tc>
        <w:tc>
          <w:tcPr>
            <w:tcW w:w="23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1B12B02">
            <w:pPr>
              <w:jc w:val="center"/>
              <w:rPr>
                <w:rFonts w:ascii="Times New Roman" w:hAnsi="Times New Roman" w:eastAsia="方正黑体_GBK" w:cs="Times New Roman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</w:rPr>
              <w:t>团员编号</w:t>
            </w:r>
          </w:p>
        </w:tc>
        <w:tc>
          <w:tcPr>
            <w:tcW w:w="42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C04EA2C">
            <w:pPr>
              <w:jc w:val="center"/>
              <w:rPr>
                <w:rFonts w:ascii="Times New Roman" w:hAnsi="Times New Roman" w:eastAsia="方正黑体_GBK" w:cs="Times New Roman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</w:rPr>
              <w:t>现所在单位（学校）</w:t>
            </w:r>
          </w:p>
        </w:tc>
        <w:tc>
          <w:tcPr>
            <w:tcW w:w="33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73462C1">
            <w:pPr>
              <w:jc w:val="center"/>
              <w:rPr>
                <w:rFonts w:ascii="Times New Roman" w:hAnsi="Times New Roman" w:eastAsia="方正黑体_GBK" w:cs="Times New Roman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</w:rPr>
              <w:t>重新认定事由</w:t>
            </w:r>
          </w:p>
        </w:tc>
      </w:tr>
      <w:tr w14:paraId="3A159547">
        <w:tblPrEx>
          <w:tblLayout w:type="fixed"/>
        </w:tblPrEx>
        <w:trPr>
          <w:trHeight w:val="567" w:hRule="atLeast"/>
        </w:trPr>
        <w:tc>
          <w:tcPr>
            <w:tcW w:w="1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65393B">
            <w:pPr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0351520">
            <w:pPr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17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19BCECD">
            <w:pPr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23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E520AF3">
            <w:pPr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42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FEE66E3">
            <w:pPr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33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BBED9B7">
            <w:pPr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 w14:paraId="4F0D128A">
        <w:tblPrEx>
          <w:tblLayout w:type="fixed"/>
        </w:tblPrEx>
        <w:trPr>
          <w:trHeight w:val="567" w:hRule="atLeast"/>
        </w:trPr>
        <w:tc>
          <w:tcPr>
            <w:tcW w:w="1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0E50D7">
            <w:pPr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DD4F79C">
            <w:pPr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17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095B7D3">
            <w:pPr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23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A919887">
            <w:pPr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42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021B6A7">
            <w:pPr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33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5AE05B0">
            <w:pPr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 w14:paraId="58785C67">
        <w:tblPrEx>
          <w:tblLayout w:type="fixed"/>
        </w:tblPrEx>
        <w:trPr>
          <w:trHeight w:val="567" w:hRule="atLeast"/>
        </w:trPr>
        <w:tc>
          <w:tcPr>
            <w:tcW w:w="1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35B606">
            <w:pPr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C07B374">
            <w:pPr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17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032F81C">
            <w:pPr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23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90665DA">
            <w:pPr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42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80A7F6E">
            <w:pPr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33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5AFBE99">
            <w:pPr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 w14:paraId="08D34F40">
        <w:tblPrEx>
          <w:tblLayout w:type="fixed"/>
        </w:tblPrEx>
        <w:trPr>
          <w:trHeight w:val="567" w:hRule="atLeast"/>
        </w:trPr>
        <w:tc>
          <w:tcPr>
            <w:tcW w:w="1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34F010">
            <w:pPr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DF011EA">
            <w:pPr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17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F37B915">
            <w:pPr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23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FF27BDA">
            <w:pPr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42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E146689">
            <w:pPr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33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65D49AD">
            <w:pPr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 w14:paraId="473B7D4E">
        <w:tblPrEx>
          <w:tblLayout w:type="fixed"/>
        </w:tblPrEx>
        <w:trPr>
          <w:trHeight w:val="567" w:hRule="atLeast"/>
        </w:trPr>
        <w:tc>
          <w:tcPr>
            <w:tcW w:w="1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DCCEAD">
            <w:pPr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20E3FB6">
            <w:pPr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17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52EED53">
            <w:pPr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23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209E6FF">
            <w:pPr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42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637573C">
            <w:pPr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33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31B1546">
            <w:pPr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 w14:paraId="1E879E09">
        <w:tblPrEx>
          <w:tblLayout w:type="fixed"/>
        </w:tblPrEx>
        <w:trPr>
          <w:trHeight w:val="567" w:hRule="atLeast"/>
        </w:trPr>
        <w:tc>
          <w:tcPr>
            <w:tcW w:w="1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A9EBF0">
            <w:pPr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87A52FA">
            <w:pPr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17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D4905BB">
            <w:pPr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23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344F82A">
            <w:pPr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42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1D844E6">
            <w:pPr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33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1667E3F">
            <w:pPr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 w14:paraId="5A4FCF41">
        <w:tblPrEx>
          <w:tblLayout w:type="fixed"/>
        </w:tblPrEx>
        <w:trPr>
          <w:trHeight w:val="567" w:hRule="atLeast"/>
        </w:trPr>
        <w:tc>
          <w:tcPr>
            <w:tcW w:w="1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C6ECFB">
            <w:pPr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CC63967">
            <w:pPr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17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DB19E7D">
            <w:pPr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23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275C4A3">
            <w:pPr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42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C02A251">
            <w:pPr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33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751EB45">
            <w:pPr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 w14:paraId="6423257A">
        <w:tblPrEx>
          <w:tblLayout w:type="fixed"/>
        </w:tblPrEx>
        <w:trPr>
          <w:trHeight w:val="567" w:hRule="atLeast"/>
        </w:trPr>
        <w:tc>
          <w:tcPr>
            <w:tcW w:w="1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0DC73F">
            <w:pPr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3631548">
            <w:pPr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17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99482B9">
            <w:pPr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23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2C57287">
            <w:pPr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42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BF620FC">
            <w:pPr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33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C138FF9">
            <w:pPr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</w:p>
        </w:tc>
      </w:tr>
    </w:tbl>
    <w:p w14:paraId="10763FA8">
      <w:pPr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注：重新认定事由按未到龄入团</w:t>
      </w:r>
      <w:r>
        <w:rPr>
          <w:rFonts w:ascii="方正仿宋_GBK" w:hAnsi="方正仿宋_GBK"/>
          <w:sz w:val="24"/>
          <w:szCs w:val="24"/>
        </w:rPr>
        <w:t>、无发展编号入团</w:t>
      </w:r>
      <w:r>
        <w:rPr>
          <w:rFonts w:hint="eastAsia" w:ascii="宋体" w:hAnsi="宋体" w:eastAsia="宋体" w:cs="宋体"/>
          <w:sz w:val="24"/>
          <w:szCs w:val="24"/>
        </w:rPr>
        <w:t>或团员档案资料不全分类填写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Wingdings"/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黑体">
    <w:altName w:val="黑体"/>
    <w:panose1 w:val="02010609060101010101"/>
    <w:charset w:val="00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ymbol">
    <w:altName w:val="Symbol"/>
    <w:panose1 w:val="05050102010706020507"/>
    <w:charset w:val="00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_GBK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方正黑体_GBK">
    <w:altName w:val="汉仪中黑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16" w:usb3="00000000" w:csb0="00040000" w:csb1="00000000"/>
  </w:font>
  <w:font w:name="Helvetica Neue">
    <w:panose1 w:val="02000503000000020004"/>
    <w:charset w:val="00"/>
    <w:family w:val="auto"/>
    <w:pitch w:val="default"/>
    <w:sig w:usb0="00000000" w:usb1="00000000" w:usb2="00000010" w:usb3="00000000" w:csb0="00000000" w:csb1="00000000"/>
  </w:font>
  <w:font w:name="汉仪中黑KW">
    <w:panose1 w:val="00020600040101010101"/>
    <w:charset w:val="86"/>
    <w:family w:val="auto"/>
    <w:pitch w:val="default"/>
    <w:sig w:usb0="00000000" w:usb1="00000000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4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4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35</Words>
  <Characters>204</Characters>
  <Lines>1</Lines>
  <Paragraphs>1</Paragraphs>
  <ScaleCrop>false</ScaleCrop>
  <LinksUpToDate>false</LinksUpToDate>
  <CharactersWithSpaces>238</CharactersWithSpaces>
  <Application>WPS Office_0.0.0.0_F1E327BC-269C-435d-A152-05C5408002CA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2019-09-05T23:59:00Z</dcterms:created>
  <dc:creator>微软用户</dc:creator>
  <cp:lastModifiedBy>iPad</cp:lastModifiedBy>
  <dcterms:modified xsi:type="dcterms:W3CDTF">2025-09-11T10:26:39Z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2052-12.31.0</vt:lpwstr>
  </property>
  <property fmtid="{D5CDD505-2E9C-101B-9397-08002B2CF9AE}" pid="3" name="ICV">
    <vt:lpwstr>3E0A6379E848664FE84FBD68E5706AB0_43</vt:lpwstr>
  </property>
</Properties>
</file>