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8A8DEF">
      <w:pPr>
        <w:spacing w:line="414" w:lineRule="exact"/>
        <w:ind w:left="2680"/>
        <w:rPr>
          <w:rFonts w:ascii="方正小标宋简体" w:hAnsi="方正小标宋简体" w:eastAsia="方正小标宋简体"/>
          <w:sz w:val="36"/>
        </w:rPr>
      </w:pPr>
      <w:r>
        <w:rPr>
          <w:rFonts w:ascii="方正小标宋简体" w:hAnsi="方正小标宋简体" w:eastAsia="方正小标宋简体"/>
          <w:sz w:val="36"/>
        </w:rPr>
        <w:t>南京审计大学共青团员身份认定工作处置办法一览表（简明版）</w:t>
      </w:r>
    </w:p>
    <w:p w14:paraId="1AA62D8B">
      <w:pPr>
        <w:spacing w:line="106" w:lineRule="exact"/>
        <w:rPr>
          <w:rFonts w:ascii="Times New Roman" w:hAnsi="Times New Roman" w:eastAsia="Times New Roman"/>
          <w:sz w:val="24"/>
        </w:rPr>
      </w:pPr>
    </w:p>
    <w:tbl>
      <w:tblPr>
        <w:tblStyle w:val="4"/>
        <w:tblW w:w="14930" w:type="dxa"/>
        <w:tblInd w:w="0" w:type="dxa"/>
        <w:tblLayout w:type="fixed"/>
        <w:tblCellMar>
          <w:top w:w="0" w:type="dxa"/>
          <w:left w:w="0" w:type="dxa"/>
          <w:bottom w:w="0" w:type="dxa"/>
          <w:right w:w="0" w:type="dxa"/>
        </w:tblCellMar>
      </w:tblPr>
      <w:tblGrid>
        <w:gridCol w:w="1617"/>
        <w:gridCol w:w="1603"/>
        <w:gridCol w:w="239"/>
        <w:gridCol w:w="2837"/>
        <w:gridCol w:w="806"/>
        <w:gridCol w:w="838"/>
        <w:gridCol w:w="796"/>
        <w:gridCol w:w="824"/>
        <w:gridCol w:w="986"/>
        <w:gridCol w:w="881"/>
        <w:gridCol w:w="1050"/>
        <w:gridCol w:w="713"/>
        <w:gridCol w:w="773"/>
        <w:gridCol w:w="967"/>
      </w:tblGrid>
      <w:tr w14:paraId="106FA37D">
        <w:trPr>
          <w:trHeight w:val="312" w:hRule="atLeast"/>
        </w:trPr>
        <w:tc>
          <w:tcPr>
            <w:tcW w:w="1617" w:type="dxa"/>
            <w:tcBorders>
              <w:top w:val="single" w:color="auto" w:sz="8" w:space="0"/>
              <w:left w:val="single" w:color="auto" w:sz="8" w:space="0"/>
              <w:right w:val="single" w:color="auto" w:sz="8" w:space="0"/>
            </w:tcBorders>
            <w:shd w:val="clear" w:color="auto" w:fill="auto"/>
            <w:vAlign w:val="bottom"/>
          </w:tcPr>
          <w:p w14:paraId="52F6ED1A">
            <w:pPr>
              <w:spacing w:line="0" w:lineRule="atLeast"/>
              <w:rPr>
                <w:rFonts w:ascii="Times New Roman" w:hAnsi="Times New Roman" w:eastAsia="Times New Roman"/>
                <w:sz w:val="24"/>
              </w:rPr>
            </w:pPr>
          </w:p>
        </w:tc>
        <w:tc>
          <w:tcPr>
            <w:tcW w:w="4679" w:type="dxa"/>
            <w:gridSpan w:val="3"/>
            <w:vMerge w:val="restart"/>
            <w:tcBorders>
              <w:top w:val="single" w:color="auto" w:sz="8" w:space="0"/>
              <w:right w:val="single" w:color="auto" w:sz="8" w:space="0"/>
            </w:tcBorders>
            <w:shd w:val="clear" w:color="auto" w:fill="auto"/>
            <w:vAlign w:val="bottom"/>
          </w:tcPr>
          <w:p w14:paraId="074E1AB6">
            <w:pPr>
              <w:spacing w:line="206" w:lineRule="exact"/>
              <w:ind w:right="2080"/>
              <w:jc w:val="center"/>
              <w:rPr>
                <w:rFonts w:hint="eastAsia" w:ascii="仿宋" w:hAnsi="仿宋" w:eastAsia="仿宋"/>
                <w:b/>
                <w:w w:val="90"/>
                <w:sz w:val="18"/>
                <w:lang w:val="en-US" w:eastAsia="zh-CN"/>
              </w:rPr>
            </w:pPr>
            <w:r>
              <w:rPr>
                <w:rFonts w:hint="eastAsia" w:ascii="仿宋" w:hAnsi="仿宋" w:eastAsia="仿宋"/>
                <w:b/>
                <w:w w:val="90"/>
                <w:sz w:val="18"/>
                <w:lang w:val="en-US" w:eastAsia="zh-CN"/>
              </w:rPr>
              <w:t xml:space="preserve">               </w:t>
            </w:r>
            <w:r>
              <w:rPr>
                <w:rFonts w:ascii="仿宋" w:hAnsi="仿宋" w:eastAsia="仿宋"/>
                <w:b/>
                <w:w w:val="90"/>
                <w:sz w:val="18"/>
              </w:rPr>
              <w:t>2015年9月</w:t>
            </w:r>
            <w:r>
              <w:rPr>
                <w:rFonts w:hint="eastAsia" w:ascii="仿宋" w:hAnsi="仿宋" w:eastAsia="仿宋"/>
                <w:b/>
                <w:w w:val="90"/>
                <w:sz w:val="18"/>
                <w:lang w:val="en-US" w:eastAsia="zh-CN"/>
              </w:rPr>
              <w:t>前</w:t>
            </w:r>
          </w:p>
        </w:tc>
        <w:tc>
          <w:tcPr>
            <w:tcW w:w="3264" w:type="dxa"/>
            <w:gridSpan w:val="4"/>
            <w:vMerge w:val="restart"/>
            <w:tcBorders>
              <w:top w:val="single" w:color="auto" w:sz="8" w:space="0"/>
              <w:right w:val="single" w:color="auto" w:sz="8" w:space="0"/>
            </w:tcBorders>
            <w:shd w:val="clear" w:color="auto" w:fill="auto"/>
            <w:vAlign w:val="bottom"/>
          </w:tcPr>
          <w:p w14:paraId="3AF7D152">
            <w:pPr>
              <w:spacing w:line="206" w:lineRule="exact"/>
              <w:ind w:firstLine="542" w:firstLineChars="300"/>
              <w:rPr>
                <w:rFonts w:ascii="仿宋" w:hAnsi="仿宋" w:eastAsia="仿宋"/>
                <w:b/>
                <w:sz w:val="18"/>
              </w:rPr>
            </w:pPr>
            <w:r>
              <w:rPr>
                <w:rFonts w:ascii="仿宋" w:hAnsi="仿宋" w:eastAsia="仿宋"/>
                <w:b/>
                <w:sz w:val="18"/>
              </w:rPr>
              <w:t>2015年9月至2016年12月底</w:t>
            </w:r>
          </w:p>
        </w:tc>
        <w:tc>
          <w:tcPr>
            <w:tcW w:w="2917" w:type="dxa"/>
            <w:gridSpan w:val="3"/>
            <w:vMerge w:val="restart"/>
            <w:tcBorders>
              <w:top w:val="single" w:color="auto" w:sz="8" w:space="0"/>
              <w:right w:val="single" w:color="auto" w:sz="8" w:space="0"/>
            </w:tcBorders>
            <w:shd w:val="clear" w:color="auto" w:fill="auto"/>
            <w:vAlign w:val="bottom"/>
          </w:tcPr>
          <w:p w14:paraId="108B2F09">
            <w:pPr>
              <w:spacing w:line="206" w:lineRule="exact"/>
              <w:ind w:firstLine="361" w:firstLineChars="200"/>
              <w:jc w:val="left"/>
              <w:rPr>
                <w:rFonts w:ascii="仿宋" w:hAnsi="仿宋" w:eastAsia="仿宋"/>
                <w:b/>
                <w:sz w:val="18"/>
              </w:rPr>
            </w:pPr>
            <w:r>
              <w:rPr>
                <w:rFonts w:ascii="仿宋" w:hAnsi="仿宋" w:eastAsia="仿宋"/>
                <w:b/>
                <w:sz w:val="18"/>
              </w:rPr>
              <w:t>2017年1月至2018年12月底</w:t>
            </w:r>
          </w:p>
        </w:tc>
        <w:tc>
          <w:tcPr>
            <w:tcW w:w="2453" w:type="dxa"/>
            <w:gridSpan w:val="3"/>
            <w:vMerge w:val="restart"/>
            <w:tcBorders>
              <w:top w:val="single" w:color="auto" w:sz="8" w:space="0"/>
              <w:right w:val="single" w:color="auto" w:sz="8" w:space="0"/>
            </w:tcBorders>
            <w:shd w:val="clear" w:color="auto" w:fill="auto"/>
            <w:vAlign w:val="bottom"/>
          </w:tcPr>
          <w:p w14:paraId="77CC6B8D">
            <w:pPr>
              <w:spacing w:line="206" w:lineRule="exact"/>
              <w:ind w:firstLine="542" w:firstLineChars="300"/>
              <w:rPr>
                <w:rFonts w:ascii="仿宋" w:hAnsi="仿宋" w:eastAsia="仿宋"/>
                <w:b/>
                <w:sz w:val="18"/>
              </w:rPr>
            </w:pPr>
            <w:r>
              <w:rPr>
                <w:rFonts w:ascii="仿宋" w:hAnsi="仿宋" w:eastAsia="仿宋"/>
                <w:b/>
                <w:sz w:val="18"/>
              </w:rPr>
              <w:t>2019年1月后</w:t>
            </w:r>
          </w:p>
        </w:tc>
      </w:tr>
      <w:tr w14:paraId="090E2FB8">
        <w:trPr>
          <w:trHeight w:val="78" w:hRule="atLeast"/>
        </w:trPr>
        <w:tc>
          <w:tcPr>
            <w:tcW w:w="1617" w:type="dxa"/>
            <w:tcBorders>
              <w:left w:val="single" w:color="auto" w:sz="8" w:space="0"/>
              <w:right w:val="single" w:color="auto" w:sz="8" w:space="0"/>
            </w:tcBorders>
            <w:shd w:val="clear" w:color="auto" w:fill="auto"/>
            <w:vAlign w:val="bottom"/>
          </w:tcPr>
          <w:p w14:paraId="0FB64B06">
            <w:pPr>
              <w:spacing w:line="0" w:lineRule="atLeast"/>
              <w:rPr>
                <w:rFonts w:ascii="Times New Roman" w:hAnsi="Times New Roman" w:eastAsia="Times New Roman"/>
                <w:sz w:val="6"/>
              </w:rPr>
            </w:pPr>
          </w:p>
        </w:tc>
        <w:tc>
          <w:tcPr>
            <w:tcW w:w="4679" w:type="dxa"/>
            <w:gridSpan w:val="3"/>
            <w:vMerge w:val="continue"/>
            <w:tcBorders>
              <w:bottom w:val="single" w:color="auto" w:sz="8" w:space="0"/>
              <w:right w:val="single" w:color="auto" w:sz="8" w:space="0"/>
            </w:tcBorders>
            <w:shd w:val="clear" w:color="auto" w:fill="auto"/>
            <w:vAlign w:val="bottom"/>
          </w:tcPr>
          <w:p w14:paraId="1F0D3FA0">
            <w:pPr>
              <w:spacing w:line="0" w:lineRule="atLeast"/>
              <w:rPr>
                <w:rFonts w:ascii="Times New Roman" w:hAnsi="Times New Roman" w:eastAsia="Times New Roman"/>
                <w:sz w:val="6"/>
              </w:rPr>
            </w:pPr>
          </w:p>
        </w:tc>
        <w:tc>
          <w:tcPr>
            <w:tcW w:w="3264" w:type="dxa"/>
            <w:gridSpan w:val="4"/>
            <w:vMerge w:val="continue"/>
            <w:tcBorders>
              <w:bottom w:val="single" w:color="auto" w:sz="8" w:space="0"/>
              <w:right w:val="single" w:color="auto" w:sz="8" w:space="0"/>
            </w:tcBorders>
            <w:shd w:val="clear" w:color="auto" w:fill="auto"/>
            <w:vAlign w:val="bottom"/>
          </w:tcPr>
          <w:p w14:paraId="71355DA8">
            <w:pPr>
              <w:spacing w:line="0" w:lineRule="atLeast"/>
              <w:rPr>
                <w:rFonts w:ascii="Times New Roman" w:hAnsi="Times New Roman" w:eastAsia="Times New Roman"/>
                <w:sz w:val="6"/>
              </w:rPr>
            </w:pPr>
          </w:p>
        </w:tc>
        <w:tc>
          <w:tcPr>
            <w:tcW w:w="2917" w:type="dxa"/>
            <w:gridSpan w:val="3"/>
            <w:vMerge w:val="continue"/>
            <w:tcBorders>
              <w:bottom w:val="single" w:color="auto" w:sz="8" w:space="0"/>
              <w:right w:val="single" w:color="auto" w:sz="8" w:space="0"/>
            </w:tcBorders>
            <w:shd w:val="clear" w:color="auto" w:fill="auto"/>
            <w:vAlign w:val="bottom"/>
          </w:tcPr>
          <w:p w14:paraId="352057AD">
            <w:pPr>
              <w:spacing w:line="0" w:lineRule="atLeast"/>
              <w:rPr>
                <w:rFonts w:ascii="Times New Roman" w:hAnsi="Times New Roman" w:eastAsia="Times New Roman"/>
                <w:sz w:val="6"/>
              </w:rPr>
            </w:pPr>
          </w:p>
        </w:tc>
        <w:tc>
          <w:tcPr>
            <w:tcW w:w="2453" w:type="dxa"/>
            <w:gridSpan w:val="3"/>
            <w:vMerge w:val="continue"/>
            <w:tcBorders>
              <w:bottom w:val="single" w:color="auto" w:sz="8" w:space="0"/>
              <w:right w:val="single" w:color="auto" w:sz="8" w:space="0"/>
            </w:tcBorders>
            <w:shd w:val="clear" w:color="auto" w:fill="auto"/>
            <w:vAlign w:val="bottom"/>
          </w:tcPr>
          <w:p w14:paraId="0E9F47E6">
            <w:pPr>
              <w:spacing w:line="0" w:lineRule="atLeast"/>
              <w:rPr>
                <w:rFonts w:ascii="Times New Roman" w:hAnsi="Times New Roman" w:eastAsia="Times New Roman"/>
                <w:sz w:val="6"/>
              </w:rPr>
            </w:pPr>
          </w:p>
        </w:tc>
      </w:tr>
      <w:tr w14:paraId="6ABBB86D">
        <w:trPr>
          <w:trHeight w:val="90" w:hRule="atLeast"/>
        </w:trPr>
        <w:tc>
          <w:tcPr>
            <w:tcW w:w="1617" w:type="dxa"/>
            <w:tcBorders>
              <w:left w:val="single" w:color="auto" w:sz="8" w:space="0"/>
              <w:right w:val="single" w:color="auto" w:sz="8" w:space="0"/>
            </w:tcBorders>
            <w:shd w:val="clear" w:color="auto" w:fill="auto"/>
            <w:vAlign w:val="bottom"/>
          </w:tcPr>
          <w:p w14:paraId="5557773C">
            <w:pPr>
              <w:spacing w:line="0" w:lineRule="atLeast"/>
              <w:rPr>
                <w:rFonts w:ascii="Times New Roman" w:hAnsi="Times New Roman" w:eastAsia="Times New Roman"/>
                <w:sz w:val="22"/>
              </w:rPr>
            </w:pPr>
          </w:p>
        </w:tc>
        <w:tc>
          <w:tcPr>
            <w:tcW w:w="1603" w:type="dxa"/>
            <w:shd w:val="clear" w:color="auto" w:fill="auto"/>
            <w:vAlign w:val="bottom"/>
          </w:tcPr>
          <w:p w14:paraId="6A2C083F">
            <w:pPr>
              <w:spacing w:line="0" w:lineRule="atLeast"/>
              <w:rPr>
                <w:rFonts w:ascii="Times New Roman" w:hAnsi="Times New Roman" w:eastAsia="Times New Roman"/>
                <w:sz w:val="22"/>
              </w:rPr>
            </w:pPr>
          </w:p>
        </w:tc>
        <w:tc>
          <w:tcPr>
            <w:tcW w:w="239" w:type="dxa"/>
            <w:tcBorders>
              <w:right w:val="single" w:color="auto" w:sz="8" w:space="0"/>
            </w:tcBorders>
            <w:shd w:val="clear" w:color="auto" w:fill="auto"/>
            <w:vAlign w:val="bottom"/>
          </w:tcPr>
          <w:p w14:paraId="4B33F60C">
            <w:pPr>
              <w:spacing w:line="0" w:lineRule="atLeast"/>
              <w:rPr>
                <w:rFonts w:ascii="Times New Roman" w:hAnsi="Times New Roman" w:eastAsia="Times New Roman"/>
                <w:sz w:val="22"/>
              </w:rPr>
            </w:pPr>
          </w:p>
        </w:tc>
        <w:tc>
          <w:tcPr>
            <w:tcW w:w="2837" w:type="dxa"/>
            <w:tcBorders>
              <w:right w:val="single" w:color="auto" w:sz="8" w:space="0"/>
            </w:tcBorders>
            <w:shd w:val="clear" w:color="auto" w:fill="auto"/>
            <w:vAlign w:val="bottom"/>
          </w:tcPr>
          <w:p w14:paraId="0D33C5C5">
            <w:pPr>
              <w:spacing w:line="0" w:lineRule="atLeast"/>
              <w:rPr>
                <w:rFonts w:ascii="Times New Roman" w:hAnsi="Times New Roman" w:eastAsia="Times New Roman"/>
                <w:sz w:val="22"/>
              </w:rPr>
            </w:pPr>
          </w:p>
        </w:tc>
        <w:tc>
          <w:tcPr>
            <w:tcW w:w="1644" w:type="dxa"/>
            <w:gridSpan w:val="2"/>
            <w:tcBorders>
              <w:right w:val="single" w:color="auto" w:sz="8" w:space="0"/>
            </w:tcBorders>
            <w:shd w:val="clear" w:color="auto" w:fill="auto"/>
            <w:vAlign w:val="bottom"/>
          </w:tcPr>
          <w:p w14:paraId="79D2E125">
            <w:pPr>
              <w:spacing w:line="206" w:lineRule="exact"/>
              <w:ind w:left="440"/>
              <w:rPr>
                <w:rFonts w:ascii="仿宋" w:hAnsi="仿宋" w:eastAsia="仿宋"/>
                <w:b/>
                <w:sz w:val="18"/>
              </w:rPr>
            </w:pPr>
            <w:r>
              <w:rPr>
                <w:rFonts w:ascii="仿宋" w:hAnsi="仿宋" w:eastAsia="仿宋"/>
                <w:b/>
                <w:sz w:val="18"/>
              </w:rPr>
              <w:t>有发展编号</w:t>
            </w:r>
          </w:p>
        </w:tc>
        <w:tc>
          <w:tcPr>
            <w:tcW w:w="1620" w:type="dxa"/>
            <w:gridSpan w:val="2"/>
            <w:tcBorders>
              <w:right w:val="single" w:color="auto" w:sz="8" w:space="0"/>
            </w:tcBorders>
            <w:shd w:val="clear" w:color="auto" w:fill="auto"/>
            <w:vAlign w:val="bottom"/>
          </w:tcPr>
          <w:p w14:paraId="2A20675E">
            <w:pPr>
              <w:spacing w:line="206" w:lineRule="exact"/>
              <w:jc w:val="center"/>
              <w:rPr>
                <w:rFonts w:ascii="仿宋" w:hAnsi="仿宋" w:eastAsia="仿宋"/>
                <w:b/>
                <w:w w:val="99"/>
                <w:sz w:val="18"/>
              </w:rPr>
            </w:pPr>
            <w:r>
              <w:rPr>
                <w:rFonts w:ascii="仿宋" w:hAnsi="仿宋" w:eastAsia="仿宋"/>
                <w:b/>
                <w:w w:val="99"/>
                <w:sz w:val="18"/>
              </w:rPr>
              <w:t>无发展编号</w:t>
            </w:r>
          </w:p>
        </w:tc>
        <w:tc>
          <w:tcPr>
            <w:tcW w:w="1867" w:type="dxa"/>
            <w:gridSpan w:val="2"/>
            <w:tcBorders>
              <w:right w:val="single" w:color="auto" w:sz="8" w:space="0"/>
            </w:tcBorders>
            <w:shd w:val="clear" w:color="auto" w:fill="auto"/>
            <w:vAlign w:val="bottom"/>
          </w:tcPr>
          <w:p w14:paraId="21D67443">
            <w:pPr>
              <w:spacing w:line="206" w:lineRule="exact"/>
              <w:jc w:val="center"/>
              <w:rPr>
                <w:rFonts w:ascii="仿宋" w:hAnsi="仿宋" w:eastAsia="仿宋"/>
                <w:b/>
                <w:w w:val="99"/>
                <w:sz w:val="18"/>
              </w:rPr>
            </w:pPr>
            <w:r>
              <w:rPr>
                <w:rFonts w:ascii="仿宋" w:hAnsi="仿宋" w:eastAsia="仿宋"/>
                <w:b/>
                <w:w w:val="99"/>
                <w:sz w:val="18"/>
              </w:rPr>
              <w:t>有发展编号</w:t>
            </w:r>
          </w:p>
        </w:tc>
        <w:tc>
          <w:tcPr>
            <w:tcW w:w="1050" w:type="dxa"/>
            <w:vMerge w:val="restart"/>
            <w:tcBorders>
              <w:right w:val="single" w:color="auto" w:sz="8" w:space="0"/>
            </w:tcBorders>
            <w:shd w:val="clear" w:color="auto" w:fill="auto"/>
            <w:vAlign w:val="bottom"/>
          </w:tcPr>
          <w:p w14:paraId="41C23A5C">
            <w:pPr>
              <w:spacing w:line="206" w:lineRule="exact"/>
              <w:ind w:firstLine="357" w:firstLineChars="200"/>
              <w:jc w:val="both"/>
              <w:rPr>
                <w:rFonts w:ascii="仿宋" w:hAnsi="仿宋" w:eastAsia="仿宋"/>
                <w:b/>
                <w:w w:val="99"/>
                <w:sz w:val="18"/>
              </w:rPr>
            </w:pPr>
            <w:r>
              <w:rPr>
                <w:rFonts w:ascii="仿宋" w:hAnsi="仿宋" w:eastAsia="仿宋"/>
                <w:b/>
                <w:w w:val="99"/>
                <w:sz w:val="18"/>
              </w:rPr>
              <w:t>无</w:t>
            </w:r>
          </w:p>
          <w:p w14:paraId="07C39205">
            <w:pPr>
              <w:spacing w:line="206" w:lineRule="exact"/>
              <w:ind w:firstLine="357" w:firstLineChars="200"/>
              <w:jc w:val="both"/>
              <w:rPr>
                <w:rFonts w:ascii="仿宋" w:hAnsi="仿宋" w:eastAsia="仿宋"/>
                <w:b/>
                <w:w w:val="99"/>
                <w:sz w:val="18"/>
              </w:rPr>
            </w:pPr>
            <w:r>
              <w:rPr>
                <w:rFonts w:ascii="仿宋" w:hAnsi="仿宋" w:eastAsia="仿宋"/>
                <w:b/>
                <w:w w:val="99"/>
                <w:sz w:val="18"/>
              </w:rPr>
              <w:t>发</w:t>
            </w:r>
          </w:p>
          <w:p w14:paraId="040491C8">
            <w:pPr>
              <w:spacing w:line="206" w:lineRule="exact"/>
              <w:ind w:firstLine="357" w:firstLineChars="200"/>
              <w:jc w:val="both"/>
              <w:rPr>
                <w:rFonts w:ascii="仿宋" w:hAnsi="仿宋" w:eastAsia="仿宋"/>
                <w:b/>
                <w:w w:val="99"/>
                <w:sz w:val="18"/>
              </w:rPr>
            </w:pPr>
            <w:r>
              <w:rPr>
                <w:rFonts w:ascii="仿宋" w:hAnsi="仿宋" w:eastAsia="仿宋"/>
                <w:b/>
                <w:w w:val="99"/>
                <w:sz w:val="18"/>
              </w:rPr>
              <w:t>展</w:t>
            </w:r>
          </w:p>
          <w:p w14:paraId="1E31B7A9">
            <w:pPr>
              <w:spacing w:line="206" w:lineRule="exact"/>
              <w:ind w:firstLine="357" w:firstLineChars="200"/>
              <w:jc w:val="both"/>
              <w:rPr>
                <w:rFonts w:ascii="仿宋" w:hAnsi="仿宋" w:eastAsia="仿宋"/>
                <w:b/>
                <w:w w:val="99"/>
                <w:sz w:val="18"/>
              </w:rPr>
            </w:pPr>
            <w:r>
              <w:rPr>
                <w:rFonts w:ascii="仿宋" w:hAnsi="仿宋" w:eastAsia="仿宋"/>
                <w:b/>
                <w:w w:val="99"/>
                <w:sz w:val="18"/>
              </w:rPr>
              <w:t>编</w:t>
            </w:r>
          </w:p>
          <w:p w14:paraId="4B692251">
            <w:pPr>
              <w:spacing w:line="206" w:lineRule="exact"/>
              <w:ind w:firstLine="357" w:firstLineChars="200"/>
              <w:jc w:val="both"/>
              <w:rPr>
                <w:rFonts w:ascii="仿宋" w:hAnsi="仿宋" w:eastAsia="仿宋"/>
                <w:b/>
                <w:w w:val="99"/>
                <w:sz w:val="18"/>
              </w:rPr>
            </w:pPr>
            <w:r>
              <w:rPr>
                <w:rFonts w:ascii="仿宋" w:hAnsi="仿宋" w:eastAsia="仿宋"/>
                <w:b/>
                <w:w w:val="99"/>
                <w:sz w:val="18"/>
              </w:rPr>
              <w:t>号</w:t>
            </w:r>
          </w:p>
        </w:tc>
        <w:tc>
          <w:tcPr>
            <w:tcW w:w="1486" w:type="dxa"/>
            <w:gridSpan w:val="2"/>
            <w:tcBorders>
              <w:right w:val="single" w:color="auto" w:sz="8" w:space="0"/>
            </w:tcBorders>
            <w:shd w:val="clear" w:color="auto" w:fill="auto"/>
            <w:vAlign w:val="bottom"/>
          </w:tcPr>
          <w:p w14:paraId="0B707FF2">
            <w:pPr>
              <w:spacing w:line="206" w:lineRule="exact"/>
              <w:jc w:val="center"/>
              <w:rPr>
                <w:rFonts w:ascii="仿宋" w:hAnsi="仿宋" w:eastAsia="仿宋"/>
                <w:b/>
                <w:w w:val="99"/>
                <w:sz w:val="18"/>
              </w:rPr>
            </w:pPr>
            <w:r>
              <w:rPr>
                <w:rFonts w:ascii="仿宋" w:hAnsi="仿宋" w:eastAsia="仿宋"/>
                <w:b/>
                <w:w w:val="99"/>
                <w:sz w:val="18"/>
              </w:rPr>
              <w:t>有发展编号</w:t>
            </w:r>
          </w:p>
        </w:tc>
        <w:tc>
          <w:tcPr>
            <w:tcW w:w="967" w:type="dxa"/>
            <w:tcBorders>
              <w:right w:val="single" w:color="auto" w:sz="8" w:space="0"/>
            </w:tcBorders>
            <w:shd w:val="clear" w:color="auto" w:fill="auto"/>
            <w:vAlign w:val="bottom"/>
          </w:tcPr>
          <w:p w14:paraId="701244C7">
            <w:pPr>
              <w:spacing w:line="206" w:lineRule="exact"/>
              <w:jc w:val="center"/>
              <w:rPr>
                <w:rFonts w:ascii="仿宋" w:hAnsi="仿宋" w:eastAsia="仿宋"/>
                <w:b/>
                <w:w w:val="99"/>
                <w:sz w:val="18"/>
              </w:rPr>
            </w:pPr>
            <w:r>
              <w:rPr>
                <w:rFonts w:ascii="仿宋" w:hAnsi="仿宋" w:eastAsia="仿宋"/>
                <w:b/>
                <w:w w:val="99"/>
                <w:sz w:val="18"/>
              </w:rPr>
              <w:t>无发展编号</w:t>
            </w:r>
          </w:p>
        </w:tc>
      </w:tr>
      <w:tr w14:paraId="2F58F985">
        <w:trPr>
          <w:trHeight w:val="78" w:hRule="atLeast"/>
        </w:trPr>
        <w:tc>
          <w:tcPr>
            <w:tcW w:w="1617" w:type="dxa"/>
            <w:tcBorders>
              <w:left w:val="single" w:color="auto" w:sz="8" w:space="0"/>
              <w:right w:val="single" w:color="auto" w:sz="8" w:space="0"/>
            </w:tcBorders>
            <w:shd w:val="clear" w:color="auto" w:fill="auto"/>
            <w:vAlign w:val="bottom"/>
          </w:tcPr>
          <w:p w14:paraId="3438CEA2">
            <w:pPr>
              <w:spacing w:line="0" w:lineRule="atLeast"/>
              <w:rPr>
                <w:rFonts w:ascii="Times New Roman" w:hAnsi="Times New Roman" w:eastAsia="Times New Roman"/>
                <w:sz w:val="6"/>
              </w:rPr>
            </w:pPr>
          </w:p>
        </w:tc>
        <w:tc>
          <w:tcPr>
            <w:tcW w:w="1603" w:type="dxa"/>
            <w:vMerge w:val="restart"/>
            <w:shd w:val="clear" w:color="auto" w:fill="auto"/>
            <w:vAlign w:val="bottom"/>
          </w:tcPr>
          <w:p w14:paraId="439C5A9D">
            <w:pPr>
              <w:spacing w:line="206" w:lineRule="exact"/>
              <w:ind w:firstLine="168" w:firstLineChars="100"/>
              <w:jc w:val="both"/>
              <w:rPr>
                <w:rFonts w:ascii="仿宋" w:hAnsi="仿宋" w:eastAsia="仿宋"/>
                <w:b/>
                <w:w w:val="93"/>
                <w:sz w:val="18"/>
              </w:rPr>
            </w:pPr>
            <w:r>
              <w:rPr>
                <w:rFonts w:ascii="仿宋" w:hAnsi="仿宋" w:eastAsia="仿宋"/>
                <w:b/>
                <w:w w:val="93"/>
                <w:sz w:val="18"/>
              </w:rPr>
              <w:t>入团时未满13</w:t>
            </w:r>
            <w:r>
              <w:rPr>
                <w:rFonts w:hint="eastAsia" w:ascii="仿宋" w:hAnsi="仿宋" w:eastAsia="仿宋"/>
                <w:b/>
                <w:w w:val="93"/>
                <w:sz w:val="18"/>
                <w:lang w:val="en-US" w:eastAsia="zh-CN"/>
              </w:rPr>
              <w:t>周</w:t>
            </w:r>
            <w:r>
              <w:rPr>
                <w:rFonts w:ascii="仿宋" w:hAnsi="仿宋" w:eastAsia="仿宋"/>
                <w:b/>
                <w:w w:val="93"/>
                <w:sz w:val="18"/>
              </w:rPr>
              <w:t>岁</w:t>
            </w:r>
          </w:p>
        </w:tc>
        <w:tc>
          <w:tcPr>
            <w:tcW w:w="239" w:type="dxa"/>
            <w:tcBorders>
              <w:right w:val="single" w:color="auto" w:sz="8" w:space="0"/>
            </w:tcBorders>
            <w:shd w:val="clear" w:color="auto" w:fill="auto"/>
            <w:vAlign w:val="bottom"/>
          </w:tcPr>
          <w:p w14:paraId="2C226457">
            <w:pPr>
              <w:spacing w:line="0" w:lineRule="atLeast"/>
              <w:rPr>
                <w:rFonts w:ascii="Times New Roman" w:hAnsi="Times New Roman" w:eastAsia="Times New Roman"/>
                <w:sz w:val="6"/>
              </w:rPr>
            </w:pPr>
          </w:p>
        </w:tc>
        <w:tc>
          <w:tcPr>
            <w:tcW w:w="2837" w:type="dxa"/>
            <w:vMerge w:val="restart"/>
            <w:tcBorders>
              <w:right w:val="single" w:color="auto" w:sz="8" w:space="0"/>
            </w:tcBorders>
            <w:shd w:val="clear" w:color="auto" w:fill="auto"/>
            <w:vAlign w:val="bottom"/>
          </w:tcPr>
          <w:p w14:paraId="376EE1F7">
            <w:pPr>
              <w:spacing w:line="206" w:lineRule="exact"/>
              <w:jc w:val="center"/>
              <w:rPr>
                <w:rFonts w:ascii="仿宋" w:hAnsi="仿宋" w:eastAsia="仿宋"/>
                <w:b/>
                <w:w w:val="95"/>
                <w:sz w:val="18"/>
              </w:rPr>
            </w:pPr>
            <w:r>
              <w:rPr>
                <w:rFonts w:ascii="仿宋" w:hAnsi="仿宋" w:eastAsia="仿宋"/>
                <w:b/>
                <w:w w:val="95"/>
                <w:sz w:val="18"/>
              </w:rPr>
              <w:t>入团时年满13周岁</w:t>
            </w:r>
          </w:p>
        </w:tc>
        <w:tc>
          <w:tcPr>
            <w:tcW w:w="806" w:type="dxa"/>
            <w:tcBorders>
              <w:bottom w:val="single" w:color="auto" w:sz="8" w:space="0"/>
            </w:tcBorders>
            <w:shd w:val="clear" w:color="auto" w:fill="auto"/>
            <w:vAlign w:val="bottom"/>
          </w:tcPr>
          <w:p w14:paraId="7B5E8EC9">
            <w:pPr>
              <w:spacing w:line="0" w:lineRule="atLeast"/>
              <w:rPr>
                <w:rFonts w:ascii="Times New Roman" w:hAnsi="Times New Roman" w:eastAsia="Times New Roman"/>
                <w:sz w:val="6"/>
              </w:rPr>
            </w:pPr>
          </w:p>
        </w:tc>
        <w:tc>
          <w:tcPr>
            <w:tcW w:w="838" w:type="dxa"/>
            <w:tcBorders>
              <w:bottom w:val="single" w:color="auto" w:sz="8" w:space="0"/>
              <w:right w:val="single" w:color="auto" w:sz="8" w:space="0"/>
            </w:tcBorders>
            <w:shd w:val="clear" w:color="auto" w:fill="auto"/>
            <w:vAlign w:val="bottom"/>
          </w:tcPr>
          <w:p w14:paraId="7C0E0E35">
            <w:pPr>
              <w:spacing w:line="0" w:lineRule="atLeast"/>
              <w:rPr>
                <w:rFonts w:ascii="Times New Roman" w:hAnsi="Times New Roman" w:eastAsia="Times New Roman"/>
                <w:sz w:val="6"/>
              </w:rPr>
            </w:pPr>
          </w:p>
        </w:tc>
        <w:tc>
          <w:tcPr>
            <w:tcW w:w="796" w:type="dxa"/>
            <w:tcBorders>
              <w:bottom w:val="single" w:color="auto" w:sz="8" w:space="0"/>
            </w:tcBorders>
            <w:shd w:val="clear" w:color="auto" w:fill="auto"/>
            <w:vAlign w:val="bottom"/>
          </w:tcPr>
          <w:p w14:paraId="2BC77D6A">
            <w:pPr>
              <w:spacing w:line="0" w:lineRule="atLeast"/>
              <w:rPr>
                <w:rFonts w:ascii="Times New Roman" w:hAnsi="Times New Roman" w:eastAsia="Times New Roman"/>
                <w:sz w:val="6"/>
              </w:rPr>
            </w:pPr>
          </w:p>
        </w:tc>
        <w:tc>
          <w:tcPr>
            <w:tcW w:w="824" w:type="dxa"/>
            <w:tcBorders>
              <w:bottom w:val="single" w:color="auto" w:sz="8" w:space="0"/>
              <w:right w:val="single" w:color="auto" w:sz="8" w:space="0"/>
            </w:tcBorders>
            <w:shd w:val="clear" w:color="auto" w:fill="auto"/>
            <w:vAlign w:val="bottom"/>
          </w:tcPr>
          <w:p w14:paraId="494683A3">
            <w:pPr>
              <w:spacing w:line="0" w:lineRule="atLeast"/>
              <w:rPr>
                <w:rFonts w:ascii="Times New Roman" w:hAnsi="Times New Roman" w:eastAsia="Times New Roman"/>
                <w:sz w:val="6"/>
              </w:rPr>
            </w:pPr>
          </w:p>
        </w:tc>
        <w:tc>
          <w:tcPr>
            <w:tcW w:w="1867" w:type="dxa"/>
            <w:gridSpan w:val="2"/>
            <w:tcBorders>
              <w:bottom w:val="single" w:color="auto" w:sz="8" w:space="0"/>
              <w:right w:val="single" w:color="auto" w:sz="8" w:space="0"/>
            </w:tcBorders>
            <w:shd w:val="clear" w:color="auto" w:fill="auto"/>
            <w:vAlign w:val="bottom"/>
          </w:tcPr>
          <w:p w14:paraId="0113EA96">
            <w:pPr>
              <w:spacing w:line="0" w:lineRule="atLeast"/>
              <w:rPr>
                <w:rFonts w:ascii="Times New Roman" w:hAnsi="Times New Roman" w:eastAsia="Times New Roman"/>
                <w:sz w:val="6"/>
              </w:rPr>
            </w:pPr>
          </w:p>
        </w:tc>
        <w:tc>
          <w:tcPr>
            <w:tcW w:w="1050" w:type="dxa"/>
            <w:vMerge w:val="continue"/>
            <w:tcBorders>
              <w:right w:val="single" w:color="auto" w:sz="8" w:space="0"/>
            </w:tcBorders>
            <w:shd w:val="clear" w:color="auto" w:fill="auto"/>
            <w:vAlign w:val="bottom"/>
          </w:tcPr>
          <w:p w14:paraId="401BDF5A">
            <w:pPr>
              <w:spacing w:line="0" w:lineRule="atLeast"/>
              <w:rPr>
                <w:rFonts w:ascii="Times New Roman" w:hAnsi="Times New Roman" w:eastAsia="Times New Roman"/>
                <w:sz w:val="6"/>
              </w:rPr>
            </w:pPr>
          </w:p>
        </w:tc>
        <w:tc>
          <w:tcPr>
            <w:tcW w:w="1486" w:type="dxa"/>
            <w:gridSpan w:val="2"/>
            <w:tcBorders>
              <w:bottom w:val="single" w:color="auto" w:sz="8" w:space="0"/>
              <w:right w:val="single" w:color="auto" w:sz="8" w:space="0"/>
            </w:tcBorders>
            <w:shd w:val="clear" w:color="auto" w:fill="auto"/>
            <w:vAlign w:val="bottom"/>
          </w:tcPr>
          <w:p w14:paraId="4E86877A">
            <w:pPr>
              <w:spacing w:line="0" w:lineRule="atLeast"/>
              <w:rPr>
                <w:rFonts w:ascii="Times New Roman" w:hAnsi="Times New Roman" w:eastAsia="Times New Roman"/>
                <w:sz w:val="6"/>
              </w:rPr>
            </w:pPr>
          </w:p>
        </w:tc>
        <w:tc>
          <w:tcPr>
            <w:tcW w:w="967" w:type="dxa"/>
            <w:tcBorders>
              <w:bottom w:val="single" w:color="auto" w:sz="8" w:space="0"/>
              <w:right w:val="single" w:color="auto" w:sz="8" w:space="0"/>
            </w:tcBorders>
            <w:shd w:val="clear" w:color="auto" w:fill="auto"/>
            <w:vAlign w:val="bottom"/>
          </w:tcPr>
          <w:p w14:paraId="092D36AD">
            <w:pPr>
              <w:spacing w:line="0" w:lineRule="atLeast"/>
              <w:rPr>
                <w:rFonts w:ascii="Times New Roman" w:hAnsi="Times New Roman" w:eastAsia="Times New Roman"/>
                <w:sz w:val="6"/>
              </w:rPr>
            </w:pPr>
          </w:p>
        </w:tc>
      </w:tr>
      <w:tr w14:paraId="29CF6D17">
        <w:trPr>
          <w:trHeight w:val="262" w:hRule="atLeast"/>
        </w:trPr>
        <w:tc>
          <w:tcPr>
            <w:tcW w:w="1617" w:type="dxa"/>
            <w:tcBorders>
              <w:left w:val="single" w:color="auto" w:sz="8" w:space="0"/>
              <w:right w:val="single" w:color="auto" w:sz="8" w:space="0"/>
            </w:tcBorders>
            <w:shd w:val="clear" w:color="auto" w:fill="auto"/>
            <w:vAlign w:val="bottom"/>
          </w:tcPr>
          <w:p w14:paraId="23EB97F7">
            <w:pPr>
              <w:spacing w:line="0" w:lineRule="atLeast"/>
              <w:rPr>
                <w:rFonts w:ascii="Times New Roman" w:hAnsi="Times New Roman" w:eastAsia="Times New Roman"/>
                <w:sz w:val="22"/>
              </w:rPr>
            </w:pPr>
          </w:p>
        </w:tc>
        <w:tc>
          <w:tcPr>
            <w:tcW w:w="1603" w:type="dxa"/>
            <w:vMerge w:val="continue"/>
            <w:shd w:val="clear" w:color="auto" w:fill="auto"/>
            <w:vAlign w:val="bottom"/>
          </w:tcPr>
          <w:p w14:paraId="41968789">
            <w:pPr>
              <w:spacing w:line="0" w:lineRule="atLeast"/>
              <w:rPr>
                <w:rFonts w:ascii="Times New Roman" w:hAnsi="Times New Roman" w:eastAsia="Times New Roman"/>
                <w:sz w:val="22"/>
              </w:rPr>
            </w:pPr>
          </w:p>
        </w:tc>
        <w:tc>
          <w:tcPr>
            <w:tcW w:w="239" w:type="dxa"/>
            <w:tcBorders>
              <w:right w:val="single" w:color="auto" w:sz="8" w:space="0"/>
            </w:tcBorders>
            <w:shd w:val="clear" w:color="auto" w:fill="auto"/>
            <w:vAlign w:val="bottom"/>
          </w:tcPr>
          <w:p w14:paraId="02BB70EE">
            <w:pPr>
              <w:spacing w:line="0" w:lineRule="atLeast"/>
              <w:rPr>
                <w:rFonts w:ascii="Times New Roman" w:hAnsi="Times New Roman" w:eastAsia="Times New Roman"/>
                <w:sz w:val="22"/>
              </w:rPr>
            </w:pPr>
          </w:p>
        </w:tc>
        <w:tc>
          <w:tcPr>
            <w:tcW w:w="2837" w:type="dxa"/>
            <w:vMerge w:val="continue"/>
            <w:tcBorders>
              <w:right w:val="single" w:color="auto" w:sz="8" w:space="0"/>
            </w:tcBorders>
            <w:shd w:val="clear" w:color="auto" w:fill="auto"/>
            <w:vAlign w:val="bottom"/>
          </w:tcPr>
          <w:p w14:paraId="33770056">
            <w:pPr>
              <w:spacing w:line="0" w:lineRule="atLeast"/>
              <w:rPr>
                <w:rFonts w:ascii="Times New Roman" w:hAnsi="Times New Roman" w:eastAsia="Times New Roman"/>
                <w:sz w:val="22"/>
              </w:rPr>
            </w:pPr>
          </w:p>
        </w:tc>
        <w:tc>
          <w:tcPr>
            <w:tcW w:w="806" w:type="dxa"/>
            <w:vMerge w:val="restart"/>
            <w:tcBorders>
              <w:right w:val="single" w:color="auto" w:sz="8" w:space="0"/>
            </w:tcBorders>
            <w:shd w:val="clear" w:color="auto" w:fill="auto"/>
            <w:vAlign w:val="bottom"/>
          </w:tcPr>
          <w:p w14:paraId="48F1003C">
            <w:pPr>
              <w:spacing w:line="206" w:lineRule="exact"/>
              <w:jc w:val="center"/>
              <w:rPr>
                <w:rFonts w:ascii="仿宋" w:hAnsi="仿宋" w:eastAsia="仿宋"/>
                <w:b/>
                <w:w w:val="99"/>
                <w:sz w:val="18"/>
              </w:rPr>
            </w:pPr>
            <w:r>
              <w:rPr>
                <w:rFonts w:ascii="仿宋" w:hAnsi="仿宋" w:eastAsia="仿宋"/>
                <w:b/>
                <w:w w:val="99"/>
                <w:sz w:val="18"/>
              </w:rPr>
              <w:t>入团时未</w:t>
            </w:r>
          </w:p>
          <w:p w14:paraId="647CF678">
            <w:pPr>
              <w:spacing w:line="206" w:lineRule="exact"/>
              <w:jc w:val="center"/>
              <w:rPr>
                <w:rFonts w:ascii="仿宋" w:hAnsi="仿宋" w:eastAsia="仿宋"/>
                <w:b/>
                <w:w w:val="88"/>
                <w:sz w:val="18"/>
              </w:rPr>
            </w:pPr>
            <w:r>
              <w:rPr>
                <w:rFonts w:ascii="仿宋" w:hAnsi="仿宋" w:eastAsia="仿宋"/>
                <w:b/>
                <w:w w:val="88"/>
                <w:sz w:val="18"/>
              </w:rPr>
              <w:t>满13周岁</w:t>
            </w:r>
          </w:p>
        </w:tc>
        <w:tc>
          <w:tcPr>
            <w:tcW w:w="838" w:type="dxa"/>
            <w:vMerge w:val="restart"/>
            <w:tcBorders>
              <w:right w:val="single" w:color="auto" w:sz="8" w:space="0"/>
            </w:tcBorders>
            <w:shd w:val="clear" w:color="auto" w:fill="auto"/>
            <w:vAlign w:val="bottom"/>
          </w:tcPr>
          <w:p w14:paraId="1D4F2252">
            <w:pPr>
              <w:spacing w:line="206" w:lineRule="exact"/>
              <w:jc w:val="center"/>
              <w:rPr>
                <w:rFonts w:ascii="仿宋" w:hAnsi="仿宋" w:eastAsia="仿宋"/>
                <w:b/>
                <w:w w:val="99"/>
                <w:sz w:val="18"/>
              </w:rPr>
            </w:pPr>
            <w:r>
              <w:rPr>
                <w:rFonts w:ascii="仿宋" w:hAnsi="仿宋" w:eastAsia="仿宋"/>
                <w:b/>
                <w:w w:val="99"/>
                <w:sz w:val="18"/>
              </w:rPr>
              <w:t>入团时年</w:t>
            </w:r>
          </w:p>
          <w:p w14:paraId="15D5878E">
            <w:pPr>
              <w:spacing w:line="206" w:lineRule="exact"/>
              <w:jc w:val="center"/>
              <w:rPr>
                <w:rFonts w:ascii="仿宋" w:hAnsi="仿宋" w:eastAsia="仿宋"/>
                <w:b/>
                <w:w w:val="91"/>
                <w:sz w:val="18"/>
              </w:rPr>
            </w:pPr>
            <w:r>
              <w:rPr>
                <w:rFonts w:ascii="仿宋" w:hAnsi="仿宋" w:eastAsia="仿宋"/>
                <w:b/>
                <w:w w:val="91"/>
                <w:sz w:val="18"/>
              </w:rPr>
              <w:t>满13周岁</w:t>
            </w:r>
          </w:p>
        </w:tc>
        <w:tc>
          <w:tcPr>
            <w:tcW w:w="796" w:type="dxa"/>
            <w:vMerge w:val="restart"/>
            <w:tcBorders>
              <w:right w:val="single" w:color="auto" w:sz="8" w:space="0"/>
            </w:tcBorders>
            <w:shd w:val="clear" w:color="auto" w:fill="auto"/>
            <w:vAlign w:val="bottom"/>
          </w:tcPr>
          <w:p w14:paraId="062944DD">
            <w:pPr>
              <w:spacing w:line="206" w:lineRule="exact"/>
              <w:jc w:val="center"/>
              <w:rPr>
                <w:rFonts w:ascii="仿宋" w:hAnsi="仿宋" w:eastAsia="仿宋"/>
                <w:b/>
                <w:w w:val="99"/>
                <w:sz w:val="18"/>
              </w:rPr>
            </w:pPr>
            <w:r>
              <w:rPr>
                <w:rFonts w:ascii="仿宋" w:hAnsi="仿宋" w:eastAsia="仿宋"/>
                <w:b/>
                <w:w w:val="99"/>
                <w:sz w:val="18"/>
              </w:rPr>
              <w:t>入团时未</w:t>
            </w:r>
          </w:p>
          <w:p w14:paraId="5EB54EC5">
            <w:pPr>
              <w:spacing w:line="206" w:lineRule="exact"/>
              <w:jc w:val="center"/>
              <w:rPr>
                <w:rFonts w:ascii="仿宋" w:hAnsi="仿宋" w:eastAsia="仿宋"/>
                <w:b/>
                <w:w w:val="88"/>
                <w:sz w:val="18"/>
              </w:rPr>
            </w:pPr>
            <w:r>
              <w:rPr>
                <w:rFonts w:ascii="仿宋" w:hAnsi="仿宋" w:eastAsia="仿宋"/>
                <w:b/>
                <w:w w:val="88"/>
                <w:sz w:val="18"/>
              </w:rPr>
              <w:t>满13周岁</w:t>
            </w:r>
          </w:p>
        </w:tc>
        <w:tc>
          <w:tcPr>
            <w:tcW w:w="824" w:type="dxa"/>
            <w:vMerge w:val="restart"/>
            <w:tcBorders>
              <w:right w:val="single" w:color="auto" w:sz="8" w:space="0"/>
            </w:tcBorders>
            <w:shd w:val="clear" w:color="auto" w:fill="auto"/>
            <w:vAlign w:val="bottom"/>
          </w:tcPr>
          <w:p w14:paraId="04346B14">
            <w:pPr>
              <w:spacing w:line="206" w:lineRule="exact"/>
              <w:jc w:val="center"/>
              <w:rPr>
                <w:rFonts w:ascii="仿宋" w:hAnsi="仿宋" w:eastAsia="仿宋"/>
                <w:b/>
                <w:w w:val="99"/>
                <w:sz w:val="18"/>
              </w:rPr>
            </w:pPr>
            <w:r>
              <w:rPr>
                <w:rFonts w:ascii="仿宋" w:hAnsi="仿宋" w:eastAsia="仿宋"/>
                <w:b/>
                <w:w w:val="99"/>
                <w:sz w:val="18"/>
              </w:rPr>
              <w:t>入团时年</w:t>
            </w:r>
          </w:p>
          <w:p w14:paraId="7544D69C">
            <w:pPr>
              <w:spacing w:line="206" w:lineRule="exact"/>
              <w:jc w:val="center"/>
              <w:rPr>
                <w:rFonts w:ascii="仿宋" w:hAnsi="仿宋" w:eastAsia="仿宋"/>
                <w:b/>
                <w:w w:val="91"/>
                <w:sz w:val="18"/>
              </w:rPr>
            </w:pPr>
            <w:r>
              <w:rPr>
                <w:rFonts w:ascii="仿宋" w:hAnsi="仿宋" w:eastAsia="仿宋"/>
                <w:b/>
                <w:w w:val="91"/>
                <w:sz w:val="18"/>
              </w:rPr>
              <w:t>满13周岁</w:t>
            </w:r>
          </w:p>
        </w:tc>
        <w:tc>
          <w:tcPr>
            <w:tcW w:w="986" w:type="dxa"/>
            <w:vMerge w:val="restart"/>
            <w:tcBorders>
              <w:right w:val="single" w:color="auto" w:sz="8" w:space="0"/>
            </w:tcBorders>
            <w:shd w:val="clear" w:color="auto" w:fill="auto"/>
            <w:vAlign w:val="bottom"/>
          </w:tcPr>
          <w:p w14:paraId="7C1E0054">
            <w:pPr>
              <w:spacing w:line="206" w:lineRule="exact"/>
              <w:jc w:val="center"/>
              <w:rPr>
                <w:rFonts w:ascii="仿宋" w:hAnsi="仿宋" w:eastAsia="仿宋" w:cstheme="minorBidi"/>
                <w:b/>
                <w:w w:val="99"/>
                <w:kern w:val="2"/>
                <w:sz w:val="18"/>
                <w:szCs w:val="22"/>
                <w:lang w:val="en-US" w:eastAsia="zh-CN" w:bidi="ar-SA"/>
              </w:rPr>
            </w:pPr>
            <w:r>
              <w:rPr>
                <w:rFonts w:ascii="仿宋" w:hAnsi="仿宋" w:eastAsia="仿宋"/>
                <w:b/>
                <w:w w:val="99"/>
                <w:sz w:val="18"/>
              </w:rPr>
              <w:t>入团时未</w:t>
            </w:r>
          </w:p>
          <w:p w14:paraId="06B2B53B">
            <w:pPr>
              <w:spacing w:line="206" w:lineRule="exact"/>
              <w:ind w:firstLine="159" w:firstLineChars="100"/>
              <w:jc w:val="both"/>
              <w:rPr>
                <w:rFonts w:ascii="仿宋" w:hAnsi="仿宋" w:eastAsia="仿宋"/>
                <w:b/>
                <w:w w:val="88"/>
                <w:sz w:val="18"/>
              </w:rPr>
            </w:pPr>
            <w:r>
              <w:rPr>
                <w:rFonts w:ascii="仿宋" w:hAnsi="仿宋" w:eastAsia="仿宋"/>
                <w:b/>
                <w:w w:val="88"/>
                <w:sz w:val="18"/>
              </w:rPr>
              <w:t>满13周</w:t>
            </w:r>
          </w:p>
          <w:p w14:paraId="5AA5AE69">
            <w:pPr>
              <w:spacing w:line="206" w:lineRule="exact"/>
              <w:ind w:firstLine="317" w:firstLineChars="200"/>
              <w:jc w:val="both"/>
              <w:rPr>
                <w:rFonts w:hint="default" w:ascii="仿宋" w:hAnsi="仿宋" w:eastAsia="仿宋"/>
                <w:b/>
                <w:w w:val="95"/>
                <w:sz w:val="18"/>
                <w:lang w:val="en-US" w:eastAsia="zh-CN"/>
              </w:rPr>
            </w:pPr>
            <w:r>
              <w:rPr>
                <w:rFonts w:ascii="仿宋" w:hAnsi="仿宋" w:eastAsia="仿宋"/>
                <w:b/>
                <w:w w:val="88"/>
                <w:sz w:val="18"/>
              </w:rPr>
              <w:t>岁</w:t>
            </w:r>
          </w:p>
        </w:tc>
        <w:tc>
          <w:tcPr>
            <w:tcW w:w="881" w:type="dxa"/>
            <w:vMerge w:val="restart"/>
            <w:tcBorders>
              <w:right w:val="single" w:color="auto" w:sz="8" w:space="0"/>
            </w:tcBorders>
            <w:shd w:val="clear" w:color="auto" w:fill="auto"/>
            <w:vAlign w:val="bottom"/>
          </w:tcPr>
          <w:p w14:paraId="6DFDF9E6">
            <w:pPr>
              <w:spacing w:line="206" w:lineRule="exact"/>
              <w:jc w:val="center"/>
              <w:rPr>
                <w:rFonts w:ascii="仿宋" w:hAnsi="仿宋" w:eastAsia="仿宋" w:cstheme="minorBidi"/>
                <w:b/>
                <w:w w:val="99"/>
                <w:kern w:val="2"/>
                <w:sz w:val="18"/>
                <w:szCs w:val="22"/>
                <w:lang w:val="en-US" w:eastAsia="zh-CN" w:bidi="ar-SA"/>
              </w:rPr>
            </w:pPr>
            <w:r>
              <w:rPr>
                <w:rFonts w:ascii="仿宋" w:hAnsi="仿宋" w:eastAsia="仿宋"/>
                <w:b/>
                <w:w w:val="99"/>
                <w:sz w:val="18"/>
              </w:rPr>
              <w:t>入团时年</w:t>
            </w:r>
          </w:p>
          <w:p w14:paraId="53F99397">
            <w:pPr>
              <w:spacing w:line="206" w:lineRule="exact"/>
              <w:jc w:val="both"/>
              <w:rPr>
                <w:rFonts w:ascii="仿宋" w:hAnsi="仿宋" w:eastAsia="仿宋"/>
                <w:b/>
                <w:w w:val="91"/>
                <w:sz w:val="18"/>
              </w:rPr>
            </w:pPr>
            <w:r>
              <w:rPr>
                <w:rFonts w:ascii="仿宋" w:hAnsi="仿宋" w:eastAsia="仿宋"/>
                <w:b/>
                <w:w w:val="91"/>
                <w:sz w:val="18"/>
              </w:rPr>
              <w:t>满13周</w:t>
            </w:r>
          </w:p>
          <w:p w14:paraId="1520123D">
            <w:pPr>
              <w:spacing w:line="206" w:lineRule="exact"/>
              <w:ind w:firstLine="327" w:firstLineChars="200"/>
              <w:jc w:val="both"/>
              <w:rPr>
                <w:rFonts w:ascii="仿宋" w:hAnsi="仿宋" w:eastAsia="仿宋"/>
                <w:b/>
                <w:w w:val="95"/>
                <w:sz w:val="18"/>
              </w:rPr>
            </w:pPr>
            <w:r>
              <w:rPr>
                <w:rFonts w:ascii="仿宋" w:hAnsi="仿宋" w:eastAsia="仿宋"/>
                <w:b/>
                <w:w w:val="91"/>
                <w:sz w:val="18"/>
              </w:rPr>
              <w:t>岁</w:t>
            </w:r>
          </w:p>
        </w:tc>
        <w:tc>
          <w:tcPr>
            <w:tcW w:w="1050" w:type="dxa"/>
            <w:vMerge w:val="continue"/>
            <w:tcBorders>
              <w:right w:val="single" w:color="auto" w:sz="8" w:space="0"/>
            </w:tcBorders>
            <w:shd w:val="clear" w:color="auto" w:fill="auto"/>
            <w:vAlign w:val="bottom"/>
          </w:tcPr>
          <w:p w14:paraId="71B21A34">
            <w:pPr>
              <w:spacing w:line="206" w:lineRule="exact"/>
              <w:jc w:val="center"/>
              <w:rPr>
                <w:rFonts w:ascii="仿宋" w:hAnsi="仿宋" w:eastAsia="仿宋"/>
                <w:b/>
                <w:w w:val="95"/>
                <w:sz w:val="18"/>
              </w:rPr>
            </w:pPr>
          </w:p>
        </w:tc>
        <w:tc>
          <w:tcPr>
            <w:tcW w:w="713" w:type="dxa"/>
            <w:vMerge w:val="restart"/>
            <w:tcBorders>
              <w:right w:val="single" w:color="auto" w:sz="8" w:space="0"/>
            </w:tcBorders>
            <w:shd w:val="clear" w:color="auto" w:fill="auto"/>
            <w:vAlign w:val="bottom"/>
          </w:tcPr>
          <w:p w14:paraId="442FFC20">
            <w:pPr>
              <w:spacing w:line="206" w:lineRule="exact"/>
              <w:jc w:val="center"/>
              <w:rPr>
                <w:rFonts w:ascii="仿宋" w:hAnsi="仿宋" w:eastAsia="仿宋"/>
                <w:b/>
                <w:w w:val="88"/>
                <w:sz w:val="18"/>
              </w:rPr>
            </w:pPr>
            <w:r>
              <w:rPr>
                <w:rFonts w:ascii="仿宋" w:hAnsi="仿宋" w:eastAsia="仿宋"/>
                <w:b/>
                <w:w w:val="99"/>
                <w:sz w:val="18"/>
              </w:rPr>
              <w:t>入团未</w:t>
            </w:r>
            <w:r>
              <w:rPr>
                <w:rFonts w:ascii="仿宋" w:hAnsi="仿宋" w:eastAsia="仿宋"/>
                <w:b/>
                <w:w w:val="88"/>
                <w:sz w:val="18"/>
              </w:rPr>
              <w:t>满1</w:t>
            </w:r>
            <w:r>
              <w:rPr>
                <w:rFonts w:hint="eastAsia" w:ascii="仿宋" w:hAnsi="仿宋" w:eastAsia="仿宋"/>
                <w:b/>
                <w:w w:val="88"/>
                <w:sz w:val="18"/>
                <w:lang w:val="en-US" w:eastAsia="zh-CN"/>
              </w:rPr>
              <w:t>4</w:t>
            </w:r>
            <w:r>
              <w:rPr>
                <w:rFonts w:ascii="仿宋" w:hAnsi="仿宋" w:eastAsia="仿宋"/>
                <w:b/>
                <w:w w:val="88"/>
                <w:sz w:val="18"/>
              </w:rPr>
              <w:t>周</w:t>
            </w:r>
          </w:p>
          <w:p w14:paraId="6DAC61A1">
            <w:pPr>
              <w:spacing w:line="0" w:lineRule="atLeast"/>
              <w:ind w:left="307" w:leftChars="146" w:firstLine="0" w:firstLineChars="0"/>
              <w:rPr>
                <w:rFonts w:ascii="Times New Roman" w:hAnsi="Times New Roman" w:eastAsia="Times New Roman"/>
                <w:sz w:val="13"/>
              </w:rPr>
            </w:pPr>
            <w:r>
              <w:rPr>
                <w:rFonts w:ascii="仿宋" w:hAnsi="仿宋" w:eastAsia="仿宋"/>
                <w:b/>
                <w:w w:val="88"/>
                <w:sz w:val="18"/>
              </w:rPr>
              <w:t>岁</w:t>
            </w:r>
          </w:p>
        </w:tc>
        <w:tc>
          <w:tcPr>
            <w:tcW w:w="773" w:type="dxa"/>
            <w:vMerge w:val="restart"/>
            <w:tcBorders>
              <w:right w:val="single" w:color="auto" w:sz="8" w:space="0"/>
            </w:tcBorders>
            <w:shd w:val="clear" w:color="auto" w:fill="auto"/>
            <w:vAlign w:val="bottom"/>
          </w:tcPr>
          <w:p w14:paraId="4BFA472D">
            <w:pPr>
              <w:spacing w:line="206" w:lineRule="exact"/>
              <w:jc w:val="both"/>
              <w:rPr>
                <w:rFonts w:ascii="仿宋" w:hAnsi="仿宋" w:eastAsia="仿宋" w:cstheme="minorBidi"/>
                <w:b/>
                <w:w w:val="99"/>
                <w:kern w:val="2"/>
                <w:sz w:val="18"/>
                <w:szCs w:val="22"/>
                <w:lang w:val="en-US" w:eastAsia="zh-CN" w:bidi="ar-SA"/>
              </w:rPr>
            </w:pPr>
            <w:r>
              <w:rPr>
                <w:rFonts w:ascii="仿宋" w:hAnsi="仿宋" w:eastAsia="仿宋"/>
                <w:b/>
                <w:w w:val="99"/>
                <w:sz w:val="18"/>
              </w:rPr>
              <w:t>入团时年</w:t>
            </w:r>
          </w:p>
          <w:p w14:paraId="28C6FF31">
            <w:pPr>
              <w:spacing w:line="206" w:lineRule="exact"/>
              <w:jc w:val="center"/>
              <w:rPr>
                <w:rFonts w:ascii="仿宋" w:hAnsi="仿宋" w:eastAsia="仿宋"/>
                <w:b/>
                <w:w w:val="91"/>
                <w:sz w:val="18"/>
              </w:rPr>
            </w:pPr>
            <w:r>
              <w:rPr>
                <w:rFonts w:ascii="仿宋" w:hAnsi="仿宋" w:eastAsia="仿宋"/>
                <w:b/>
                <w:w w:val="91"/>
                <w:sz w:val="18"/>
              </w:rPr>
              <w:t>满1</w:t>
            </w:r>
            <w:r>
              <w:rPr>
                <w:rFonts w:hint="eastAsia" w:ascii="仿宋" w:hAnsi="仿宋" w:eastAsia="仿宋"/>
                <w:b/>
                <w:w w:val="91"/>
                <w:sz w:val="18"/>
                <w:lang w:val="en-US" w:eastAsia="zh-CN"/>
              </w:rPr>
              <w:t>4</w:t>
            </w:r>
            <w:r>
              <w:rPr>
                <w:rFonts w:ascii="仿宋" w:hAnsi="仿宋" w:eastAsia="仿宋"/>
                <w:b/>
                <w:w w:val="91"/>
                <w:sz w:val="18"/>
              </w:rPr>
              <w:t>周</w:t>
            </w:r>
          </w:p>
          <w:p w14:paraId="29DFF7C7">
            <w:pPr>
              <w:spacing w:line="206" w:lineRule="exact"/>
              <w:jc w:val="center"/>
              <w:rPr>
                <w:rFonts w:ascii="仿宋" w:hAnsi="仿宋" w:eastAsia="仿宋"/>
                <w:b/>
                <w:w w:val="95"/>
                <w:sz w:val="18"/>
              </w:rPr>
            </w:pPr>
            <w:r>
              <w:rPr>
                <w:rFonts w:ascii="仿宋" w:hAnsi="仿宋" w:eastAsia="仿宋"/>
                <w:b/>
                <w:w w:val="91"/>
                <w:sz w:val="18"/>
              </w:rPr>
              <w:t>岁</w:t>
            </w:r>
          </w:p>
        </w:tc>
        <w:tc>
          <w:tcPr>
            <w:tcW w:w="967" w:type="dxa"/>
            <w:vMerge w:val="restart"/>
            <w:tcBorders>
              <w:right w:val="single" w:color="auto" w:sz="8" w:space="0"/>
            </w:tcBorders>
            <w:shd w:val="clear" w:color="auto" w:fill="auto"/>
            <w:vAlign w:val="bottom"/>
          </w:tcPr>
          <w:p w14:paraId="446556CC">
            <w:pPr>
              <w:spacing w:line="0" w:lineRule="atLeast"/>
              <w:jc w:val="center"/>
              <w:rPr>
                <w:rFonts w:hint="eastAsia" w:ascii="Times New Roman" w:hAnsi="Times New Roman" w:eastAsia="宋体"/>
                <w:sz w:val="24"/>
                <w:lang w:val="en-US" w:eastAsia="zh-CN"/>
              </w:rPr>
            </w:pPr>
            <w:r>
              <w:rPr>
                <w:rFonts w:hint="eastAsia" w:ascii="Times New Roman" w:hAnsi="Times New Roman" w:eastAsia="宋体"/>
                <w:sz w:val="24"/>
                <w:lang w:val="en-US" w:eastAsia="zh-CN"/>
              </w:rPr>
              <w:t>D</w:t>
            </w:r>
          </w:p>
          <w:p w14:paraId="51C67B11">
            <w:pPr>
              <w:spacing w:line="206" w:lineRule="exact"/>
              <w:ind w:firstLine="422" w:firstLineChars="200"/>
              <w:jc w:val="both"/>
              <w:rPr>
                <w:rFonts w:ascii="仿宋" w:hAnsi="仿宋" w:eastAsia="仿宋"/>
                <w:b/>
                <w:bCs/>
                <w:highlight w:val="yellow"/>
              </w:rPr>
            </w:pPr>
          </w:p>
          <w:p w14:paraId="32E14A0D">
            <w:pPr>
              <w:spacing w:line="206" w:lineRule="exact"/>
              <w:jc w:val="both"/>
              <w:rPr>
                <w:rFonts w:ascii="仿宋" w:hAnsi="仿宋" w:eastAsia="仿宋"/>
                <w:b/>
                <w:bCs/>
              </w:rPr>
            </w:pPr>
          </w:p>
          <w:p w14:paraId="5CD71669">
            <w:pPr>
              <w:spacing w:line="206" w:lineRule="exact"/>
              <w:jc w:val="both"/>
              <w:rPr>
                <w:rFonts w:ascii="仿宋" w:hAnsi="仿宋" w:eastAsia="仿宋"/>
                <w:b/>
                <w:bCs/>
              </w:rPr>
            </w:pPr>
          </w:p>
          <w:p w14:paraId="68409729">
            <w:pPr>
              <w:spacing w:line="206" w:lineRule="exact"/>
              <w:jc w:val="both"/>
              <w:rPr>
                <w:rFonts w:ascii="仿宋" w:hAnsi="仿宋" w:eastAsia="仿宋"/>
                <w:b/>
                <w:bCs/>
              </w:rPr>
            </w:pPr>
          </w:p>
          <w:p w14:paraId="3565B3E5">
            <w:pPr>
              <w:spacing w:line="206" w:lineRule="exact"/>
              <w:jc w:val="both"/>
              <w:rPr>
                <w:rFonts w:ascii="仿宋" w:hAnsi="仿宋" w:eastAsia="仿宋"/>
                <w:b/>
                <w:bCs/>
              </w:rPr>
            </w:pPr>
          </w:p>
          <w:p w14:paraId="441C7F33">
            <w:pPr>
              <w:spacing w:line="206" w:lineRule="exact"/>
              <w:jc w:val="both"/>
              <w:rPr>
                <w:rFonts w:ascii="仿宋" w:hAnsi="仿宋" w:eastAsia="仿宋"/>
                <w:b/>
                <w:bCs/>
              </w:rPr>
            </w:pPr>
          </w:p>
          <w:p w14:paraId="116F7FFD">
            <w:pPr>
              <w:spacing w:line="206" w:lineRule="exact"/>
              <w:jc w:val="both"/>
              <w:rPr>
                <w:rFonts w:ascii="仿宋" w:hAnsi="仿宋" w:eastAsia="仿宋"/>
                <w:b/>
                <w:bCs/>
              </w:rPr>
            </w:pPr>
          </w:p>
          <w:p w14:paraId="4619AA67">
            <w:pPr>
              <w:spacing w:line="206" w:lineRule="exact"/>
              <w:jc w:val="both"/>
              <w:rPr>
                <w:rFonts w:ascii="仿宋" w:hAnsi="仿宋" w:eastAsia="仿宋"/>
                <w:b/>
                <w:bCs/>
              </w:rPr>
            </w:pPr>
          </w:p>
          <w:p w14:paraId="58F4D4DE">
            <w:pPr>
              <w:spacing w:line="206" w:lineRule="exact"/>
              <w:jc w:val="both"/>
              <w:rPr>
                <w:rFonts w:ascii="仿宋" w:hAnsi="仿宋" w:eastAsia="仿宋"/>
                <w:b/>
                <w:bCs/>
              </w:rPr>
            </w:pPr>
          </w:p>
          <w:p w14:paraId="35A5816F">
            <w:pPr>
              <w:spacing w:line="206" w:lineRule="exact"/>
              <w:jc w:val="both"/>
              <w:rPr>
                <w:rFonts w:ascii="仿宋" w:hAnsi="仿宋" w:eastAsia="仿宋"/>
                <w:b/>
                <w:bCs/>
              </w:rPr>
            </w:pPr>
          </w:p>
          <w:p w14:paraId="774502EF">
            <w:pPr>
              <w:spacing w:line="206" w:lineRule="exact"/>
              <w:jc w:val="both"/>
              <w:rPr>
                <w:rFonts w:ascii="仿宋" w:hAnsi="仿宋" w:eastAsia="仿宋"/>
                <w:b/>
                <w:bCs/>
              </w:rPr>
            </w:pPr>
          </w:p>
          <w:p w14:paraId="30FB8BF3">
            <w:pPr>
              <w:spacing w:line="206" w:lineRule="exact"/>
              <w:jc w:val="both"/>
              <w:rPr>
                <w:rFonts w:ascii="仿宋" w:hAnsi="仿宋" w:eastAsia="仿宋"/>
                <w:b/>
                <w:bCs/>
              </w:rPr>
            </w:pPr>
          </w:p>
          <w:p w14:paraId="76F1C6BF">
            <w:pPr>
              <w:spacing w:line="206" w:lineRule="exact"/>
              <w:jc w:val="both"/>
              <w:rPr>
                <w:rFonts w:ascii="仿宋" w:hAnsi="仿宋" w:eastAsia="仿宋"/>
                <w:b/>
                <w:bCs/>
              </w:rPr>
            </w:pPr>
          </w:p>
        </w:tc>
      </w:tr>
      <w:tr w14:paraId="3CDE1E85">
        <w:trPr>
          <w:trHeight w:val="156" w:hRule="atLeast"/>
        </w:trPr>
        <w:tc>
          <w:tcPr>
            <w:tcW w:w="1617" w:type="dxa"/>
            <w:tcBorders>
              <w:left w:val="single" w:color="auto" w:sz="8" w:space="0"/>
              <w:right w:val="single" w:color="auto" w:sz="8" w:space="0"/>
            </w:tcBorders>
            <w:shd w:val="clear" w:color="auto" w:fill="auto"/>
            <w:vAlign w:val="bottom"/>
          </w:tcPr>
          <w:p w14:paraId="2D7CEF24">
            <w:pPr>
              <w:spacing w:line="0" w:lineRule="atLeast"/>
              <w:rPr>
                <w:rFonts w:ascii="Times New Roman" w:hAnsi="Times New Roman" w:eastAsia="Times New Roman"/>
                <w:sz w:val="13"/>
              </w:rPr>
            </w:pPr>
          </w:p>
        </w:tc>
        <w:tc>
          <w:tcPr>
            <w:tcW w:w="1603" w:type="dxa"/>
            <w:shd w:val="clear" w:color="auto" w:fill="auto"/>
            <w:vAlign w:val="bottom"/>
          </w:tcPr>
          <w:p w14:paraId="746A55F4">
            <w:pPr>
              <w:spacing w:line="0" w:lineRule="atLeast"/>
              <w:rPr>
                <w:rFonts w:ascii="Times New Roman" w:hAnsi="Times New Roman" w:eastAsia="Times New Roman"/>
                <w:sz w:val="13"/>
              </w:rPr>
            </w:pPr>
          </w:p>
        </w:tc>
        <w:tc>
          <w:tcPr>
            <w:tcW w:w="239" w:type="dxa"/>
            <w:tcBorders>
              <w:right w:val="single" w:color="auto" w:sz="8" w:space="0"/>
            </w:tcBorders>
            <w:shd w:val="clear" w:color="auto" w:fill="auto"/>
            <w:vAlign w:val="bottom"/>
          </w:tcPr>
          <w:p w14:paraId="3041E657">
            <w:pPr>
              <w:spacing w:line="0" w:lineRule="atLeast"/>
              <w:rPr>
                <w:rFonts w:ascii="Times New Roman" w:hAnsi="Times New Roman" w:eastAsia="Times New Roman"/>
                <w:sz w:val="13"/>
              </w:rPr>
            </w:pPr>
          </w:p>
        </w:tc>
        <w:tc>
          <w:tcPr>
            <w:tcW w:w="2837" w:type="dxa"/>
            <w:tcBorders>
              <w:right w:val="single" w:color="auto" w:sz="8" w:space="0"/>
            </w:tcBorders>
            <w:shd w:val="clear" w:color="auto" w:fill="auto"/>
            <w:vAlign w:val="bottom"/>
          </w:tcPr>
          <w:p w14:paraId="073F1854">
            <w:pPr>
              <w:spacing w:line="0" w:lineRule="atLeast"/>
              <w:rPr>
                <w:rFonts w:ascii="Times New Roman" w:hAnsi="Times New Roman" w:eastAsia="Times New Roman"/>
                <w:sz w:val="13"/>
              </w:rPr>
            </w:pPr>
          </w:p>
        </w:tc>
        <w:tc>
          <w:tcPr>
            <w:tcW w:w="806" w:type="dxa"/>
            <w:vMerge w:val="continue"/>
            <w:tcBorders>
              <w:right w:val="single" w:color="auto" w:sz="8" w:space="0"/>
            </w:tcBorders>
            <w:shd w:val="clear" w:color="auto" w:fill="auto"/>
            <w:vAlign w:val="bottom"/>
          </w:tcPr>
          <w:p w14:paraId="2F2891F1">
            <w:pPr>
              <w:spacing w:line="206" w:lineRule="exact"/>
              <w:jc w:val="center"/>
              <w:rPr>
                <w:rFonts w:ascii="仿宋" w:hAnsi="仿宋" w:eastAsia="仿宋"/>
                <w:b/>
                <w:w w:val="88"/>
                <w:sz w:val="18"/>
              </w:rPr>
            </w:pPr>
          </w:p>
        </w:tc>
        <w:tc>
          <w:tcPr>
            <w:tcW w:w="838" w:type="dxa"/>
            <w:vMerge w:val="continue"/>
            <w:tcBorders>
              <w:right w:val="single" w:color="auto" w:sz="8" w:space="0"/>
            </w:tcBorders>
            <w:shd w:val="clear" w:color="auto" w:fill="auto"/>
            <w:vAlign w:val="bottom"/>
          </w:tcPr>
          <w:p w14:paraId="527D369B">
            <w:pPr>
              <w:spacing w:line="206" w:lineRule="exact"/>
              <w:jc w:val="center"/>
              <w:rPr>
                <w:rFonts w:ascii="仿宋" w:hAnsi="仿宋" w:eastAsia="仿宋"/>
                <w:b/>
                <w:w w:val="91"/>
                <w:sz w:val="18"/>
              </w:rPr>
            </w:pPr>
          </w:p>
        </w:tc>
        <w:tc>
          <w:tcPr>
            <w:tcW w:w="796" w:type="dxa"/>
            <w:vMerge w:val="continue"/>
            <w:tcBorders>
              <w:right w:val="single" w:color="auto" w:sz="8" w:space="0"/>
            </w:tcBorders>
            <w:shd w:val="clear" w:color="auto" w:fill="auto"/>
            <w:vAlign w:val="bottom"/>
          </w:tcPr>
          <w:p w14:paraId="01F936BE">
            <w:pPr>
              <w:spacing w:line="206" w:lineRule="exact"/>
              <w:jc w:val="center"/>
              <w:rPr>
                <w:rFonts w:ascii="仿宋" w:hAnsi="仿宋" w:eastAsia="仿宋"/>
                <w:b/>
                <w:w w:val="88"/>
                <w:sz w:val="18"/>
              </w:rPr>
            </w:pPr>
          </w:p>
        </w:tc>
        <w:tc>
          <w:tcPr>
            <w:tcW w:w="824" w:type="dxa"/>
            <w:vMerge w:val="continue"/>
            <w:tcBorders>
              <w:right w:val="single" w:color="auto" w:sz="8" w:space="0"/>
            </w:tcBorders>
            <w:shd w:val="clear" w:color="auto" w:fill="auto"/>
            <w:vAlign w:val="bottom"/>
          </w:tcPr>
          <w:p w14:paraId="74794196">
            <w:pPr>
              <w:spacing w:line="206" w:lineRule="exact"/>
              <w:jc w:val="center"/>
              <w:rPr>
                <w:rFonts w:ascii="仿宋" w:hAnsi="仿宋" w:eastAsia="仿宋"/>
                <w:b/>
                <w:w w:val="91"/>
                <w:sz w:val="18"/>
              </w:rPr>
            </w:pPr>
          </w:p>
        </w:tc>
        <w:tc>
          <w:tcPr>
            <w:tcW w:w="986" w:type="dxa"/>
            <w:vMerge w:val="continue"/>
            <w:tcBorders>
              <w:right w:val="single" w:color="auto" w:sz="8" w:space="0"/>
            </w:tcBorders>
            <w:shd w:val="clear" w:color="auto" w:fill="auto"/>
            <w:vAlign w:val="bottom"/>
          </w:tcPr>
          <w:p w14:paraId="3F89A0BA">
            <w:pPr>
              <w:spacing w:line="206" w:lineRule="exact"/>
              <w:jc w:val="center"/>
              <w:rPr>
                <w:rFonts w:ascii="仿宋" w:hAnsi="仿宋" w:eastAsia="仿宋" w:cstheme="minorBidi"/>
                <w:b/>
                <w:w w:val="88"/>
                <w:kern w:val="2"/>
                <w:sz w:val="18"/>
                <w:szCs w:val="22"/>
                <w:lang w:val="en-US" w:eastAsia="zh-CN" w:bidi="ar-SA"/>
              </w:rPr>
            </w:pPr>
          </w:p>
        </w:tc>
        <w:tc>
          <w:tcPr>
            <w:tcW w:w="881" w:type="dxa"/>
            <w:vMerge w:val="continue"/>
            <w:tcBorders>
              <w:right w:val="single" w:color="auto" w:sz="8" w:space="0"/>
            </w:tcBorders>
            <w:shd w:val="clear" w:color="auto" w:fill="auto"/>
            <w:vAlign w:val="bottom"/>
          </w:tcPr>
          <w:p w14:paraId="722A14C9">
            <w:pPr>
              <w:spacing w:line="206" w:lineRule="exact"/>
              <w:jc w:val="center"/>
              <w:rPr>
                <w:rFonts w:ascii="仿宋" w:hAnsi="仿宋" w:eastAsia="仿宋" w:cstheme="minorBidi"/>
                <w:b/>
                <w:w w:val="91"/>
                <w:kern w:val="2"/>
                <w:sz w:val="18"/>
                <w:szCs w:val="22"/>
                <w:lang w:val="en-US" w:eastAsia="zh-CN" w:bidi="ar-SA"/>
              </w:rPr>
            </w:pPr>
          </w:p>
        </w:tc>
        <w:tc>
          <w:tcPr>
            <w:tcW w:w="1050" w:type="dxa"/>
            <w:vMerge w:val="continue"/>
            <w:tcBorders>
              <w:right w:val="single" w:color="auto" w:sz="8" w:space="0"/>
            </w:tcBorders>
            <w:shd w:val="clear" w:color="auto" w:fill="auto"/>
            <w:vAlign w:val="bottom"/>
          </w:tcPr>
          <w:p w14:paraId="544E5060">
            <w:pPr>
              <w:spacing w:line="0" w:lineRule="atLeast"/>
              <w:rPr>
                <w:rFonts w:ascii="Times New Roman" w:hAnsi="Times New Roman" w:eastAsia="Times New Roman"/>
                <w:sz w:val="13"/>
              </w:rPr>
            </w:pPr>
          </w:p>
        </w:tc>
        <w:tc>
          <w:tcPr>
            <w:tcW w:w="713" w:type="dxa"/>
            <w:vMerge w:val="continue"/>
            <w:tcBorders>
              <w:right w:val="single" w:color="auto" w:sz="8" w:space="0"/>
            </w:tcBorders>
            <w:shd w:val="clear" w:color="auto" w:fill="auto"/>
            <w:vAlign w:val="bottom"/>
          </w:tcPr>
          <w:p w14:paraId="57837AA5">
            <w:pPr>
              <w:spacing w:line="0" w:lineRule="atLeast"/>
              <w:rPr>
                <w:rFonts w:ascii="Times New Roman" w:hAnsi="Times New Roman" w:eastAsia="Times New Roman"/>
                <w:sz w:val="13"/>
              </w:rPr>
            </w:pPr>
          </w:p>
        </w:tc>
        <w:tc>
          <w:tcPr>
            <w:tcW w:w="773" w:type="dxa"/>
            <w:vMerge w:val="continue"/>
            <w:tcBorders>
              <w:right w:val="single" w:color="auto" w:sz="8" w:space="0"/>
            </w:tcBorders>
            <w:shd w:val="clear" w:color="auto" w:fill="auto"/>
            <w:vAlign w:val="bottom"/>
          </w:tcPr>
          <w:p w14:paraId="050C8A81">
            <w:pPr>
              <w:spacing w:line="0" w:lineRule="atLeast"/>
              <w:rPr>
                <w:rFonts w:ascii="Times New Roman" w:hAnsi="Times New Roman" w:eastAsia="Times New Roman"/>
                <w:sz w:val="13"/>
              </w:rPr>
            </w:pPr>
          </w:p>
        </w:tc>
        <w:tc>
          <w:tcPr>
            <w:tcW w:w="967" w:type="dxa"/>
            <w:vMerge w:val="continue"/>
            <w:tcBorders>
              <w:right w:val="single" w:color="auto" w:sz="8" w:space="0"/>
            </w:tcBorders>
            <w:shd w:val="clear" w:color="auto" w:fill="auto"/>
            <w:vAlign w:val="bottom"/>
          </w:tcPr>
          <w:p w14:paraId="3238FAA4">
            <w:pPr>
              <w:spacing w:line="0" w:lineRule="atLeast"/>
              <w:rPr>
                <w:rFonts w:ascii="Times New Roman" w:hAnsi="Times New Roman" w:eastAsia="Times New Roman"/>
                <w:sz w:val="13"/>
              </w:rPr>
            </w:pPr>
          </w:p>
        </w:tc>
      </w:tr>
      <w:tr w14:paraId="7E4A765D">
        <w:trPr>
          <w:trHeight w:val="158" w:hRule="atLeast"/>
        </w:trPr>
        <w:tc>
          <w:tcPr>
            <w:tcW w:w="1617" w:type="dxa"/>
            <w:tcBorders>
              <w:left w:val="single" w:color="auto" w:sz="8" w:space="0"/>
              <w:right w:val="single" w:color="auto" w:sz="8" w:space="0"/>
            </w:tcBorders>
            <w:shd w:val="clear" w:color="auto" w:fill="auto"/>
            <w:vAlign w:val="bottom"/>
          </w:tcPr>
          <w:p w14:paraId="2908A63D">
            <w:pPr>
              <w:spacing w:line="0" w:lineRule="atLeast"/>
              <w:rPr>
                <w:rFonts w:ascii="Times New Roman" w:hAnsi="Times New Roman" w:eastAsia="Times New Roman"/>
                <w:sz w:val="13"/>
              </w:rPr>
            </w:pPr>
          </w:p>
        </w:tc>
        <w:tc>
          <w:tcPr>
            <w:tcW w:w="1603" w:type="dxa"/>
            <w:shd w:val="clear" w:color="auto" w:fill="auto"/>
            <w:vAlign w:val="bottom"/>
          </w:tcPr>
          <w:p w14:paraId="7C8845A8">
            <w:pPr>
              <w:spacing w:line="0" w:lineRule="atLeast"/>
              <w:rPr>
                <w:rFonts w:ascii="Times New Roman" w:hAnsi="Times New Roman" w:eastAsia="Times New Roman"/>
                <w:sz w:val="13"/>
              </w:rPr>
            </w:pPr>
          </w:p>
        </w:tc>
        <w:tc>
          <w:tcPr>
            <w:tcW w:w="239" w:type="dxa"/>
            <w:tcBorders>
              <w:right w:val="single" w:color="auto" w:sz="8" w:space="0"/>
            </w:tcBorders>
            <w:shd w:val="clear" w:color="auto" w:fill="auto"/>
            <w:vAlign w:val="bottom"/>
          </w:tcPr>
          <w:p w14:paraId="4FBBB687">
            <w:pPr>
              <w:spacing w:line="0" w:lineRule="atLeast"/>
              <w:rPr>
                <w:rFonts w:ascii="Times New Roman" w:hAnsi="Times New Roman" w:eastAsia="Times New Roman"/>
                <w:sz w:val="13"/>
              </w:rPr>
            </w:pPr>
          </w:p>
        </w:tc>
        <w:tc>
          <w:tcPr>
            <w:tcW w:w="2837" w:type="dxa"/>
            <w:tcBorders>
              <w:right w:val="single" w:color="auto" w:sz="8" w:space="0"/>
            </w:tcBorders>
            <w:shd w:val="clear" w:color="auto" w:fill="auto"/>
            <w:vAlign w:val="bottom"/>
          </w:tcPr>
          <w:p w14:paraId="20F5B59C">
            <w:pPr>
              <w:spacing w:line="0" w:lineRule="atLeast"/>
              <w:rPr>
                <w:rFonts w:ascii="Times New Roman" w:hAnsi="Times New Roman" w:eastAsia="Times New Roman"/>
                <w:sz w:val="13"/>
              </w:rPr>
            </w:pPr>
          </w:p>
        </w:tc>
        <w:tc>
          <w:tcPr>
            <w:tcW w:w="806" w:type="dxa"/>
            <w:vMerge w:val="continue"/>
            <w:tcBorders>
              <w:right w:val="single" w:color="auto" w:sz="8" w:space="0"/>
            </w:tcBorders>
            <w:shd w:val="clear" w:color="auto" w:fill="auto"/>
            <w:vAlign w:val="bottom"/>
          </w:tcPr>
          <w:p w14:paraId="39C5E460">
            <w:pPr>
              <w:spacing w:line="0" w:lineRule="atLeast"/>
              <w:rPr>
                <w:rFonts w:ascii="Times New Roman" w:hAnsi="Times New Roman" w:eastAsia="Times New Roman"/>
                <w:sz w:val="13"/>
              </w:rPr>
            </w:pPr>
          </w:p>
        </w:tc>
        <w:tc>
          <w:tcPr>
            <w:tcW w:w="838" w:type="dxa"/>
            <w:vMerge w:val="continue"/>
            <w:tcBorders>
              <w:right w:val="single" w:color="auto" w:sz="8" w:space="0"/>
            </w:tcBorders>
            <w:shd w:val="clear" w:color="auto" w:fill="auto"/>
            <w:vAlign w:val="bottom"/>
          </w:tcPr>
          <w:p w14:paraId="4E9C63B9">
            <w:pPr>
              <w:spacing w:line="0" w:lineRule="atLeast"/>
              <w:rPr>
                <w:rFonts w:ascii="Times New Roman" w:hAnsi="Times New Roman" w:eastAsia="Times New Roman"/>
                <w:sz w:val="13"/>
              </w:rPr>
            </w:pPr>
          </w:p>
        </w:tc>
        <w:tc>
          <w:tcPr>
            <w:tcW w:w="796" w:type="dxa"/>
            <w:vMerge w:val="continue"/>
            <w:tcBorders>
              <w:right w:val="single" w:color="auto" w:sz="8" w:space="0"/>
            </w:tcBorders>
            <w:shd w:val="clear" w:color="auto" w:fill="auto"/>
            <w:vAlign w:val="bottom"/>
          </w:tcPr>
          <w:p w14:paraId="71231B94">
            <w:pPr>
              <w:spacing w:line="0" w:lineRule="atLeast"/>
              <w:rPr>
                <w:rFonts w:ascii="Times New Roman" w:hAnsi="Times New Roman" w:eastAsia="Times New Roman"/>
                <w:sz w:val="13"/>
              </w:rPr>
            </w:pPr>
          </w:p>
        </w:tc>
        <w:tc>
          <w:tcPr>
            <w:tcW w:w="824" w:type="dxa"/>
            <w:vMerge w:val="continue"/>
            <w:tcBorders>
              <w:right w:val="single" w:color="auto" w:sz="8" w:space="0"/>
            </w:tcBorders>
            <w:shd w:val="clear" w:color="auto" w:fill="auto"/>
            <w:vAlign w:val="bottom"/>
          </w:tcPr>
          <w:p w14:paraId="6943F77A">
            <w:pPr>
              <w:spacing w:line="0" w:lineRule="atLeast"/>
              <w:rPr>
                <w:rFonts w:ascii="Times New Roman" w:hAnsi="Times New Roman" w:eastAsia="Times New Roman"/>
                <w:sz w:val="13"/>
              </w:rPr>
            </w:pPr>
          </w:p>
        </w:tc>
        <w:tc>
          <w:tcPr>
            <w:tcW w:w="986" w:type="dxa"/>
            <w:vMerge w:val="continue"/>
            <w:tcBorders>
              <w:right w:val="single" w:color="auto" w:sz="8" w:space="0"/>
            </w:tcBorders>
            <w:shd w:val="clear" w:color="auto" w:fill="auto"/>
            <w:vAlign w:val="bottom"/>
          </w:tcPr>
          <w:p w14:paraId="10C7DCF4">
            <w:pPr>
              <w:spacing w:line="0" w:lineRule="atLeast"/>
              <w:rPr>
                <w:rFonts w:ascii="Times New Roman" w:hAnsi="Times New Roman" w:eastAsia="Times New Roman"/>
                <w:sz w:val="13"/>
              </w:rPr>
            </w:pPr>
          </w:p>
        </w:tc>
        <w:tc>
          <w:tcPr>
            <w:tcW w:w="881" w:type="dxa"/>
            <w:vMerge w:val="continue"/>
            <w:tcBorders>
              <w:right w:val="single" w:color="auto" w:sz="8" w:space="0"/>
            </w:tcBorders>
            <w:shd w:val="clear" w:color="auto" w:fill="auto"/>
            <w:vAlign w:val="bottom"/>
          </w:tcPr>
          <w:p w14:paraId="5D5FCF74">
            <w:pPr>
              <w:spacing w:line="0" w:lineRule="atLeast"/>
              <w:rPr>
                <w:rFonts w:ascii="Times New Roman" w:hAnsi="Times New Roman" w:eastAsia="Times New Roman"/>
                <w:sz w:val="13"/>
              </w:rPr>
            </w:pPr>
          </w:p>
        </w:tc>
        <w:tc>
          <w:tcPr>
            <w:tcW w:w="1050" w:type="dxa"/>
            <w:vMerge w:val="continue"/>
            <w:tcBorders>
              <w:right w:val="single" w:color="auto" w:sz="8" w:space="0"/>
            </w:tcBorders>
            <w:shd w:val="clear" w:color="auto" w:fill="auto"/>
            <w:vAlign w:val="bottom"/>
          </w:tcPr>
          <w:p w14:paraId="71193E9E">
            <w:pPr>
              <w:spacing w:line="0" w:lineRule="atLeast"/>
              <w:rPr>
                <w:rFonts w:ascii="Times New Roman" w:hAnsi="Times New Roman" w:eastAsia="Times New Roman"/>
                <w:sz w:val="13"/>
              </w:rPr>
            </w:pPr>
          </w:p>
        </w:tc>
        <w:tc>
          <w:tcPr>
            <w:tcW w:w="713" w:type="dxa"/>
            <w:vMerge w:val="continue"/>
            <w:tcBorders>
              <w:right w:val="single" w:color="auto" w:sz="8" w:space="0"/>
            </w:tcBorders>
            <w:shd w:val="clear" w:color="auto" w:fill="auto"/>
            <w:vAlign w:val="bottom"/>
          </w:tcPr>
          <w:p w14:paraId="77BEC3F6">
            <w:pPr>
              <w:spacing w:line="0" w:lineRule="atLeast"/>
              <w:rPr>
                <w:rFonts w:ascii="Times New Roman" w:hAnsi="Times New Roman" w:eastAsia="Times New Roman"/>
                <w:sz w:val="13"/>
              </w:rPr>
            </w:pPr>
          </w:p>
        </w:tc>
        <w:tc>
          <w:tcPr>
            <w:tcW w:w="773" w:type="dxa"/>
            <w:vMerge w:val="continue"/>
            <w:tcBorders>
              <w:right w:val="single" w:color="auto" w:sz="8" w:space="0"/>
            </w:tcBorders>
            <w:shd w:val="clear" w:color="auto" w:fill="auto"/>
            <w:vAlign w:val="bottom"/>
          </w:tcPr>
          <w:p w14:paraId="5C5DCBCE">
            <w:pPr>
              <w:spacing w:line="0" w:lineRule="atLeast"/>
              <w:rPr>
                <w:rFonts w:ascii="Times New Roman" w:hAnsi="Times New Roman" w:eastAsia="Times New Roman"/>
                <w:sz w:val="13"/>
              </w:rPr>
            </w:pPr>
          </w:p>
        </w:tc>
        <w:tc>
          <w:tcPr>
            <w:tcW w:w="967" w:type="dxa"/>
            <w:vMerge w:val="continue"/>
            <w:tcBorders>
              <w:right w:val="single" w:color="auto" w:sz="8" w:space="0"/>
            </w:tcBorders>
            <w:shd w:val="clear" w:color="auto" w:fill="auto"/>
            <w:vAlign w:val="bottom"/>
          </w:tcPr>
          <w:p w14:paraId="186874C3">
            <w:pPr>
              <w:spacing w:line="0" w:lineRule="atLeast"/>
              <w:rPr>
                <w:rFonts w:ascii="Times New Roman" w:hAnsi="Times New Roman" w:eastAsia="Times New Roman"/>
                <w:sz w:val="13"/>
              </w:rPr>
            </w:pPr>
          </w:p>
        </w:tc>
      </w:tr>
      <w:tr w14:paraId="2C684F2D">
        <w:trPr>
          <w:trHeight w:val="99" w:hRule="atLeast"/>
        </w:trPr>
        <w:tc>
          <w:tcPr>
            <w:tcW w:w="1617" w:type="dxa"/>
            <w:tcBorders>
              <w:left w:val="single" w:color="auto" w:sz="8" w:space="0"/>
              <w:bottom w:val="single" w:color="auto" w:sz="8" w:space="0"/>
              <w:right w:val="single" w:color="auto" w:sz="8" w:space="0"/>
            </w:tcBorders>
            <w:shd w:val="clear" w:color="auto" w:fill="auto"/>
            <w:vAlign w:val="bottom"/>
          </w:tcPr>
          <w:p w14:paraId="2237835B">
            <w:pPr>
              <w:spacing w:line="0" w:lineRule="atLeast"/>
              <w:rPr>
                <w:rFonts w:ascii="Times New Roman" w:hAnsi="Times New Roman" w:eastAsia="Times New Roman"/>
                <w:sz w:val="8"/>
              </w:rPr>
            </w:pPr>
          </w:p>
        </w:tc>
        <w:tc>
          <w:tcPr>
            <w:tcW w:w="1603" w:type="dxa"/>
            <w:tcBorders>
              <w:bottom w:val="single" w:color="auto" w:sz="8" w:space="0"/>
            </w:tcBorders>
            <w:shd w:val="clear" w:color="auto" w:fill="auto"/>
            <w:vAlign w:val="bottom"/>
          </w:tcPr>
          <w:p w14:paraId="16A25B90">
            <w:pPr>
              <w:spacing w:line="0" w:lineRule="atLeast"/>
              <w:rPr>
                <w:rFonts w:ascii="Times New Roman" w:hAnsi="Times New Roman" w:eastAsia="Times New Roman"/>
                <w:sz w:val="8"/>
              </w:rPr>
            </w:pPr>
          </w:p>
        </w:tc>
        <w:tc>
          <w:tcPr>
            <w:tcW w:w="239" w:type="dxa"/>
            <w:tcBorders>
              <w:bottom w:val="single" w:color="auto" w:sz="8" w:space="0"/>
              <w:right w:val="single" w:color="auto" w:sz="8" w:space="0"/>
            </w:tcBorders>
            <w:shd w:val="clear" w:color="auto" w:fill="auto"/>
            <w:vAlign w:val="bottom"/>
          </w:tcPr>
          <w:p w14:paraId="654C8580">
            <w:pPr>
              <w:spacing w:line="0" w:lineRule="atLeast"/>
              <w:rPr>
                <w:rFonts w:ascii="Times New Roman" w:hAnsi="Times New Roman" w:eastAsia="Times New Roman"/>
                <w:sz w:val="8"/>
              </w:rPr>
            </w:pPr>
          </w:p>
        </w:tc>
        <w:tc>
          <w:tcPr>
            <w:tcW w:w="2837" w:type="dxa"/>
            <w:tcBorders>
              <w:bottom w:val="single" w:color="auto" w:sz="8" w:space="0"/>
              <w:right w:val="single" w:color="auto" w:sz="8" w:space="0"/>
            </w:tcBorders>
            <w:shd w:val="clear" w:color="auto" w:fill="auto"/>
            <w:vAlign w:val="bottom"/>
          </w:tcPr>
          <w:p w14:paraId="3F2953FE">
            <w:pPr>
              <w:spacing w:line="0" w:lineRule="atLeast"/>
              <w:rPr>
                <w:rFonts w:ascii="Times New Roman" w:hAnsi="Times New Roman" w:eastAsia="Times New Roman"/>
                <w:sz w:val="8"/>
              </w:rPr>
            </w:pPr>
          </w:p>
        </w:tc>
        <w:tc>
          <w:tcPr>
            <w:tcW w:w="806" w:type="dxa"/>
            <w:vMerge w:val="continue"/>
            <w:tcBorders>
              <w:bottom w:val="single" w:color="auto" w:sz="8" w:space="0"/>
              <w:right w:val="single" w:color="auto" w:sz="8" w:space="0"/>
            </w:tcBorders>
            <w:shd w:val="clear" w:color="auto" w:fill="auto"/>
            <w:vAlign w:val="bottom"/>
          </w:tcPr>
          <w:p w14:paraId="3AD76EC4">
            <w:pPr>
              <w:spacing w:line="0" w:lineRule="atLeast"/>
              <w:rPr>
                <w:rFonts w:ascii="Times New Roman" w:hAnsi="Times New Roman" w:eastAsia="Times New Roman"/>
                <w:sz w:val="8"/>
              </w:rPr>
            </w:pPr>
          </w:p>
        </w:tc>
        <w:tc>
          <w:tcPr>
            <w:tcW w:w="838" w:type="dxa"/>
            <w:vMerge w:val="continue"/>
            <w:tcBorders>
              <w:bottom w:val="single" w:color="auto" w:sz="8" w:space="0"/>
              <w:right w:val="single" w:color="auto" w:sz="8" w:space="0"/>
            </w:tcBorders>
            <w:shd w:val="clear" w:color="auto" w:fill="auto"/>
            <w:vAlign w:val="bottom"/>
          </w:tcPr>
          <w:p w14:paraId="190190B9">
            <w:pPr>
              <w:spacing w:line="0" w:lineRule="atLeast"/>
              <w:rPr>
                <w:rFonts w:ascii="Times New Roman" w:hAnsi="Times New Roman" w:eastAsia="Times New Roman"/>
                <w:sz w:val="8"/>
              </w:rPr>
            </w:pPr>
          </w:p>
        </w:tc>
        <w:tc>
          <w:tcPr>
            <w:tcW w:w="796" w:type="dxa"/>
            <w:vMerge w:val="continue"/>
            <w:tcBorders>
              <w:bottom w:val="single" w:color="auto" w:sz="8" w:space="0"/>
              <w:right w:val="single" w:color="auto" w:sz="8" w:space="0"/>
            </w:tcBorders>
            <w:shd w:val="clear" w:color="auto" w:fill="auto"/>
            <w:vAlign w:val="bottom"/>
          </w:tcPr>
          <w:p w14:paraId="3F4E33C2">
            <w:pPr>
              <w:spacing w:line="0" w:lineRule="atLeast"/>
              <w:rPr>
                <w:rFonts w:ascii="Times New Roman" w:hAnsi="Times New Roman" w:eastAsia="Times New Roman"/>
                <w:sz w:val="8"/>
              </w:rPr>
            </w:pPr>
          </w:p>
        </w:tc>
        <w:tc>
          <w:tcPr>
            <w:tcW w:w="824" w:type="dxa"/>
            <w:vMerge w:val="continue"/>
            <w:tcBorders>
              <w:bottom w:val="single" w:color="auto" w:sz="8" w:space="0"/>
              <w:right w:val="single" w:color="auto" w:sz="8" w:space="0"/>
            </w:tcBorders>
            <w:shd w:val="clear" w:color="auto" w:fill="auto"/>
            <w:vAlign w:val="bottom"/>
          </w:tcPr>
          <w:p w14:paraId="389A3AC9">
            <w:pPr>
              <w:spacing w:line="0" w:lineRule="atLeast"/>
              <w:rPr>
                <w:rFonts w:ascii="Times New Roman" w:hAnsi="Times New Roman" w:eastAsia="Times New Roman"/>
                <w:sz w:val="8"/>
              </w:rPr>
            </w:pPr>
          </w:p>
        </w:tc>
        <w:tc>
          <w:tcPr>
            <w:tcW w:w="986" w:type="dxa"/>
            <w:vMerge w:val="continue"/>
            <w:tcBorders>
              <w:bottom w:val="single" w:color="auto" w:sz="8" w:space="0"/>
              <w:right w:val="single" w:color="auto" w:sz="8" w:space="0"/>
            </w:tcBorders>
            <w:shd w:val="clear" w:color="auto" w:fill="auto"/>
            <w:vAlign w:val="bottom"/>
          </w:tcPr>
          <w:p w14:paraId="5F3A954C">
            <w:pPr>
              <w:spacing w:line="0" w:lineRule="atLeast"/>
              <w:rPr>
                <w:rFonts w:ascii="Times New Roman" w:hAnsi="Times New Roman" w:eastAsia="Times New Roman"/>
                <w:sz w:val="8"/>
              </w:rPr>
            </w:pPr>
          </w:p>
        </w:tc>
        <w:tc>
          <w:tcPr>
            <w:tcW w:w="881" w:type="dxa"/>
            <w:vMerge w:val="continue"/>
            <w:tcBorders>
              <w:bottom w:val="single" w:color="auto" w:sz="8" w:space="0"/>
              <w:right w:val="single" w:color="auto" w:sz="8" w:space="0"/>
            </w:tcBorders>
            <w:shd w:val="clear" w:color="auto" w:fill="auto"/>
            <w:vAlign w:val="bottom"/>
          </w:tcPr>
          <w:p w14:paraId="1709F59D">
            <w:pPr>
              <w:spacing w:line="0" w:lineRule="atLeast"/>
              <w:rPr>
                <w:rFonts w:ascii="Times New Roman" w:hAnsi="Times New Roman" w:eastAsia="Times New Roman"/>
                <w:sz w:val="8"/>
              </w:rPr>
            </w:pPr>
          </w:p>
        </w:tc>
        <w:tc>
          <w:tcPr>
            <w:tcW w:w="1050" w:type="dxa"/>
            <w:vMerge w:val="continue"/>
            <w:tcBorders>
              <w:bottom w:val="single" w:color="auto" w:sz="8" w:space="0"/>
              <w:right w:val="single" w:color="auto" w:sz="8" w:space="0"/>
            </w:tcBorders>
            <w:shd w:val="clear" w:color="auto" w:fill="auto"/>
            <w:vAlign w:val="bottom"/>
          </w:tcPr>
          <w:p w14:paraId="4209776D">
            <w:pPr>
              <w:spacing w:line="0" w:lineRule="atLeast"/>
              <w:rPr>
                <w:rFonts w:ascii="Times New Roman" w:hAnsi="Times New Roman" w:eastAsia="Times New Roman"/>
                <w:sz w:val="8"/>
              </w:rPr>
            </w:pPr>
          </w:p>
        </w:tc>
        <w:tc>
          <w:tcPr>
            <w:tcW w:w="713" w:type="dxa"/>
            <w:vMerge w:val="continue"/>
            <w:tcBorders>
              <w:bottom w:val="single" w:color="auto" w:sz="8" w:space="0"/>
              <w:right w:val="single" w:color="auto" w:sz="8" w:space="0"/>
            </w:tcBorders>
            <w:shd w:val="clear" w:color="auto" w:fill="auto"/>
            <w:vAlign w:val="bottom"/>
          </w:tcPr>
          <w:p w14:paraId="015FE0CD">
            <w:pPr>
              <w:spacing w:line="0" w:lineRule="atLeast"/>
              <w:rPr>
                <w:rFonts w:ascii="Times New Roman" w:hAnsi="Times New Roman" w:eastAsia="Times New Roman"/>
                <w:sz w:val="8"/>
              </w:rPr>
            </w:pPr>
          </w:p>
        </w:tc>
        <w:tc>
          <w:tcPr>
            <w:tcW w:w="773" w:type="dxa"/>
            <w:vMerge w:val="continue"/>
            <w:tcBorders>
              <w:bottom w:val="single" w:color="auto" w:sz="8" w:space="0"/>
              <w:right w:val="single" w:color="auto" w:sz="8" w:space="0"/>
            </w:tcBorders>
            <w:shd w:val="clear" w:color="auto" w:fill="auto"/>
            <w:vAlign w:val="bottom"/>
          </w:tcPr>
          <w:p w14:paraId="5366650C">
            <w:pPr>
              <w:spacing w:line="0" w:lineRule="atLeast"/>
              <w:rPr>
                <w:rFonts w:ascii="Times New Roman" w:hAnsi="Times New Roman" w:eastAsia="Times New Roman"/>
                <w:sz w:val="8"/>
              </w:rPr>
            </w:pPr>
          </w:p>
        </w:tc>
        <w:tc>
          <w:tcPr>
            <w:tcW w:w="967" w:type="dxa"/>
            <w:vMerge w:val="continue"/>
            <w:tcBorders>
              <w:right w:val="single" w:color="auto" w:sz="8" w:space="0"/>
            </w:tcBorders>
            <w:shd w:val="clear" w:color="auto" w:fill="auto"/>
            <w:vAlign w:val="bottom"/>
          </w:tcPr>
          <w:p w14:paraId="5406DE6A">
            <w:pPr>
              <w:spacing w:line="0" w:lineRule="atLeast"/>
              <w:rPr>
                <w:rFonts w:ascii="Times New Roman" w:hAnsi="Times New Roman" w:eastAsia="Times New Roman"/>
                <w:sz w:val="8"/>
              </w:rPr>
            </w:pPr>
          </w:p>
        </w:tc>
      </w:tr>
      <w:tr w14:paraId="0D59AE60">
        <w:trPr>
          <w:trHeight w:val="241" w:hRule="atLeast"/>
        </w:trPr>
        <w:tc>
          <w:tcPr>
            <w:tcW w:w="1617" w:type="dxa"/>
            <w:tcBorders>
              <w:left w:val="single" w:color="auto" w:sz="8" w:space="0"/>
              <w:right w:val="single" w:color="auto" w:sz="8" w:space="0"/>
            </w:tcBorders>
            <w:shd w:val="clear" w:color="auto" w:fill="auto"/>
            <w:vAlign w:val="bottom"/>
          </w:tcPr>
          <w:p w14:paraId="1E8EE9AE">
            <w:pPr>
              <w:spacing w:line="206" w:lineRule="exact"/>
              <w:ind w:right="50"/>
              <w:jc w:val="right"/>
              <w:rPr>
                <w:rFonts w:ascii="仿宋" w:hAnsi="仿宋" w:eastAsia="仿宋"/>
                <w:b/>
                <w:sz w:val="18"/>
              </w:rPr>
            </w:pPr>
            <w:r>
              <w:rPr>
                <w:rFonts w:ascii="仿宋" w:hAnsi="仿宋" w:eastAsia="仿宋"/>
                <w:b/>
                <w:sz w:val="18"/>
              </w:rPr>
              <w:t>团员档案资料齐全</w:t>
            </w:r>
          </w:p>
        </w:tc>
        <w:tc>
          <w:tcPr>
            <w:tcW w:w="1603" w:type="dxa"/>
            <w:shd w:val="clear" w:color="auto" w:fill="auto"/>
            <w:vAlign w:val="bottom"/>
          </w:tcPr>
          <w:p w14:paraId="4128BCDA">
            <w:pPr>
              <w:spacing w:line="0" w:lineRule="atLeast"/>
              <w:jc w:val="center"/>
              <w:rPr>
                <w:rFonts w:hint="eastAsia" w:ascii="Times New Roman" w:hAnsi="Times New Roman" w:eastAsia="宋体"/>
                <w:sz w:val="24"/>
                <w:lang w:val="en-US" w:eastAsia="zh-CN"/>
              </w:rPr>
            </w:pPr>
          </w:p>
        </w:tc>
        <w:tc>
          <w:tcPr>
            <w:tcW w:w="239" w:type="dxa"/>
            <w:tcBorders>
              <w:right w:val="single" w:color="auto" w:sz="8" w:space="0"/>
            </w:tcBorders>
            <w:shd w:val="clear" w:color="auto" w:fill="auto"/>
            <w:vAlign w:val="bottom"/>
          </w:tcPr>
          <w:p w14:paraId="21083C72">
            <w:pPr>
              <w:spacing w:line="0" w:lineRule="atLeast"/>
              <w:jc w:val="center"/>
              <w:rPr>
                <w:rFonts w:hint="eastAsia" w:ascii="Times New Roman" w:hAnsi="Times New Roman" w:eastAsia="宋体"/>
                <w:sz w:val="24"/>
                <w:lang w:val="en-US" w:eastAsia="zh-CN"/>
              </w:rPr>
            </w:pPr>
          </w:p>
        </w:tc>
        <w:tc>
          <w:tcPr>
            <w:tcW w:w="2837" w:type="dxa"/>
            <w:tcBorders>
              <w:right w:val="single" w:color="auto" w:sz="8" w:space="0"/>
            </w:tcBorders>
            <w:shd w:val="clear" w:color="auto" w:fill="auto"/>
            <w:vAlign w:val="bottom"/>
          </w:tcPr>
          <w:p w14:paraId="633CC8A9">
            <w:pPr>
              <w:spacing w:line="0" w:lineRule="atLeast"/>
              <w:jc w:val="center"/>
              <w:rPr>
                <w:rFonts w:hint="eastAsia" w:ascii="Times New Roman" w:hAnsi="Times New Roman" w:eastAsia="宋体"/>
                <w:sz w:val="24"/>
                <w:lang w:val="en-US" w:eastAsia="zh-CN"/>
              </w:rPr>
            </w:pPr>
          </w:p>
        </w:tc>
        <w:tc>
          <w:tcPr>
            <w:tcW w:w="806" w:type="dxa"/>
            <w:tcBorders>
              <w:right w:val="single" w:color="auto" w:sz="8" w:space="0"/>
            </w:tcBorders>
            <w:shd w:val="clear" w:color="auto" w:fill="auto"/>
            <w:vAlign w:val="bottom"/>
          </w:tcPr>
          <w:p w14:paraId="32B4714B">
            <w:pPr>
              <w:spacing w:line="0" w:lineRule="atLeast"/>
              <w:jc w:val="center"/>
              <w:rPr>
                <w:rFonts w:hint="eastAsia" w:ascii="Times New Roman" w:hAnsi="Times New Roman" w:eastAsia="宋体"/>
                <w:sz w:val="24"/>
                <w:lang w:val="en-US" w:eastAsia="zh-CN"/>
              </w:rPr>
            </w:pPr>
          </w:p>
        </w:tc>
        <w:tc>
          <w:tcPr>
            <w:tcW w:w="838" w:type="dxa"/>
            <w:tcBorders>
              <w:right w:val="single" w:color="auto" w:sz="8" w:space="0"/>
            </w:tcBorders>
            <w:shd w:val="clear" w:color="auto" w:fill="auto"/>
            <w:vAlign w:val="bottom"/>
          </w:tcPr>
          <w:p w14:paraId="56C6C7F1">
            <w:pPr>
              <w:spacing w:line="0" w:lineRule="atLeast"/>
              <w:jc w:val="center"/>
              <w:rPr>
                <w:rFonts w:hint="eastAsia" w:ascii="Times New Roman" w:hAnsi="Times New Roman" w:eastAsia="宋体"/>
                <w:sz w:val="24"/>
                <w:lang w:val="en-US" w:eastAsia="zh-CN"/>
              </w:rPr>
            </w:pPr>
          </w:p>
        </w:tc>
        <w:tc>
          <w:tcPr>
            <w:tcW w:w="796" w:type="dxa"/>
            <w:shd w:val="clear" w:color="auto" w:fill="auto"/>
            <w:vAlign w:val="bottom"/>
          </w:tcPr>
          <w:p w14:paraId="52F8C680">
            <w:pPr>
              <w:spacing w:line="0" w:lineRule="atLeast"/>
              <w:jc w:val="center"/>
              <w:rPr>
                <w:rFonts w:hint="eastAsia" w:ascii="Times New Roman" w:hAnsi="Times New Roman" w:eastAsia="宋体"/>
                <w:sz w:val="24"/>
                <w:lang w:val="en-US" w:eastAsia="zh-CN"/>
              </w:rPr>
            </w:pPr>
          </w:p>
        </w:tc>
        <w:tc>
          <w:tcPr>
            <w:tcW w:w="824" w:type="dxa"/>
            <w:tcBorders>
              <w:right w:val="single" w:color="auto" w:sz="8" w:space="0"/>
            </w:tcBorders>
            <w:shd w:val="clear" w:color="auto" w:fill="auto"/>
            <w:vAlign w:val="bottom"/>
          </w:tcPr>
          <w:p w14:paraId="2874B184">
            <w:pPr>
              <w:spacing w:line="0" w:lineRule="atLeast"/>
              <w:jc w:val="center"/>
              <w:rPr>
                <w:rFonts w:hint="eastAsia" w:ascii="Times New Roman" w:hAnsi="Times New Roman" w:eastAsia="宋体"/>
                <w:sz w:val="24"/>
                <w:lang w:val="en-US" w:eastAsia="zh-CN"/>
              </w:rPr>
            </w:pPr>
          </w:p>
        </w:tc>
        <w:tc>
          <w:tcPr>
            <w:tcW w:w="986" w:type="dxa"/>
            <w:tcBorders>
              <w:right w:val="single" w:color="auto" w:sz="8" w:space="0"/>
            </w:tcBorders>
            <w:shd w:val="clear" w:color="auto" w:fill="auto"/>
            <w:vAlign w:val="bottom"/>
          </w:tcPr>
          <w:p w14:paraId="163ADDAB">
            <w:pPr>
              <w:spacing w:line="0" w:lineRule="atLeast"/>
              <w:jc w:val="center"/>
              <w:rPr>
                <w:rFonts w:hint="eastAsia" w:ascii="Times New Roman" w:hAnsi="Times New Roman" w:eastAsia="宋体"/>
                <w:sz w:val="24"/>
                <w:lang w:val="en-US" w:eastAsia="zh-CN"/>
              </w:rPr>
            </w:pPr>
          </w:p>
        </w:tc>
        <w:tc>
          <w:tcPr>
            <w:tcW w:w="881" w:type="dxa"/>
            <w:tcBorders>
              <w:right w:val="single" w:color="auto" w:sz="8" w:space="0"/>
            </w:tcBorders>
            <w:shd w:val="clear" w:color="auto" w:fill="auto"/>
            <w:vAlign w:val="bottom"/>
          </w:tcPr>
          <w:p w14:paraId="212525D5">
            <w:pPr>
              <w:spacing w:line="0" w:lineRule="atLeast"/>
              <w:jc w:val="center"/>
              <w:rPr>
                <w:rFonts w:hint="eastAsia" w:ascii="Times New Roman" w:hAnsi="Times New Roman" w:eastAsia="宋体"/>
                <w:sz w:val="24"/>
                <w:lang w:val="en-US" w:eastAsia="zh-CN"/>
              </w:rPr>
            </w:pPr>
          </w:p>
        </w:tc>
        <w:tc>
          <w:tcPr>
            <w:tcW w:w="1050" w:type="dxa"/>
            <w:vMerge w:val="restart"/>
            <w:tcBorders>
              <w:right w:val="single" w:color="auto" w:sz="8" w:space="0"/>
            </w:tcBorders>
            <w:shd w:val="clear" w:color="auto" w:fill="auto"/>
            <w:vAlign w:val="bottom"/>
          </w:tcPr>
          <w:p w14:paraId="3F128E1E">
            <w:pPr>
              <w:spacing w:line="0" w:lineRule="atLeast"/>
              <w:jc w:val="center"/>
              <w:rPr>
                <w:rFonts w:hint="eastAsia" w:ascii="Times New Roman" w:hAnsi="Times New Roman" w:eastAsia="宋体"/>
                <w:sz w:val="24"/>
                <w:lang w:val="en-US" w:eastAsia="zh-CN"/>
              </w:rPr>
            </w:pPr>
            <w:r>
              <w:rPr>
                <w:rFonts w:hint="eastAsia" w:ascii="Times New Roman" w:hAnsi="Times New Roman" w:eastAsia="宋体"/>
                <w:sz w:val="24"/>
                <w:lang w:val="en-US" w:eastAsia="zh-CN"/>
              </w:rPr>
              <w:t>D</w:t>
            </w:r>
          </w:p>
          <w:p w14:paraId="761AC27B">
            <w:pPr>
              <w:spacing w:line="0" w:lineRule="atLeast"/>
              <w:jc w:val="center"/>
              <w:rPr>
                <w:rFonts w:hint="eastAsia" w:ascii="Times New Roman" w:hAnsi="Times New Roman" w:eastAsia="宋体"/>
                <w:sz w:val="24"/>
                <w:lang w:val="en-US" w:eastAsia="zh-CN"/>
              </w:rPr>
            </w:pPr>
          </w:p>
        </w:tc>
        <w:tc>
          <w:tcPr>
            <w:tcW w:w="713" w:type="dxa"/>
            <w:vMerge w:val="restart"/>
            <w:tcBorders>
              <w:right w:val="single" w:color="auto" w:sz="8" w:space="0"/>
            </w:tcBorders>
            <w:shd w:val="clear" w:color="auto" w:fill="auto"/>
            <w:vAlign w:val="bottom"/>
          </w:tcPr>
          <w:p w14:paraId="5498094A">
            <w:pPr>
              <w:spacing w:line="0" w:lineRule="atLeast"/>
              <w:jc w:val="center"/>
              <w:rPr>
                <w:rFonts w:hint="eastAsia" w:ascii="Times New Roman" w:hAnsi="Times New Roman" w:eastAsia="宋体"/>
                <w:sz w:val="24"/>
                <w:lang w:val="en-US" w:eastAsia="zh-CN"/>
              </w:rPr>
            </w:pPr>
            <w:r>
              <w:rPr>
                <w:rFonts w:hint="eastAsia" w:ascii="Times New Roman" w:hAnsi="Times New Roman" w:eastAsia="宋体"/>
                <w:sz w:val="24"/>
                <w:lang w:val="en-US" w:eastAsia="zh-CN"/>
              </w:rPr>
              <w:t>D</w:t>
            </w:r>
          </w:p>
          <w:p w14:paraId="063BBBBB">
            <w:pPr>
              <w:spacing w:line="0" w:lineRule="atLeast"/>
              <w:jc w:val="center"/>
              <w:rPr>
                <w:rFonts w:hint="eastAsia" w:ascii="Times New Roman" w:hAnsi="Times New Roman" w:eastAsia="宋体"/>
                <w:sz w:val="24"/>
                <w:lang w:val="en-US" w:eastAsia="zh-CN"/>
              </w:rPr>
            </w:pPr>
          </w:p>
        </w:tc>
        <w:tc>
          <w:tcPr>
            <w:tcW w:w="773" w:type="dxa"/>
            <w:tcBorders>
              <w:right w:val="single" w:color="auto" w:sz="8" w:space="0"/>
            </w:tcBorders>
            <w:shd w:val="clear" w:color="auto" w:fill="auto"/>
            <w:vAlign w:val="bottom"/>
          </w:tcPr>
          <w:p w14:paraId="5C7084BB">
            <w:pPr>
              <w:spacing w:line="0" w:lineRule="atLeast"/>
              <w:jc w:val="center"/>
              <w:rPr>
                <w:rFonts w:hint="eastAsia" w:ascii="Times New Roman" w:hAnsi="Times New Roman" w:eastAsia="宋体"/>
                <w:sz w:val="24"/>
                <w:lang w:val="en-US" w:eastAsia="zh-CN"/>
              </w:rPr>
            </w:pPr>
          </w:p>
        </w:tc>
        <w:tc>
          <w:tcPr>
            <w:tcW w:w="967" w:type="dxa"/>
            <w:vMerge w:val="continue"/>
            <w:tcBorders>
              <w:right w:val="single" w:color="auto" w:sz="8" w:space="0"/>
            </w:tcBorders>
            <w:shd w:val="clear" w:color="auto" w:fill="auto"/>
            <w:vAlign w:val="bottom"/>
          </w:tcPr>
          <w:p w14:paraId="56E10560">
            <w:pPr>
              <w:spacing w:line="0" w:lineRule="atLeast"/>
              <w:rPr>
                <w:rFonts w:ascii="Times New Roman" w:hAnsi="Times New Roman" w:eastAsia="Times New Roman"/>
              </w:rPr>
            </w:pPr>
          </w:p>
        </w:tc>
      </w:tr>
      <w:tr w14:paraId="74949D31">
        <w:trPr>
          <w:trHeight w:val="314" w:hRule="atLeast"/>
        </w:trPr>
        <w:tc>
          <w:tcPr>
            <w:tcW w:w="1617" w:type="dxa"/>
            <w:tcBorders>
              <w:left w:val="single" w:color="auto" w:sz="8" w:space="0"/>
              <w:right w:val="single" w:color="auto" w:sz="8" w:space="0"/>
            </w:tcBorders>
            <w:shd w:val="clear" w:color="auto" w:fill="auto"/>
            <w:vAlign w:val="bottom"/>
          </w:tcPr>
          <w:p w14:paraId="0998ADD5">
            <w:pPr>
              <w:spacing w:line="206" w:lineRule="exact"/>
              <w:jc w:val="right"/>
              <w:rPr>
                <w:rFonts w:ascii="仿宋" w:hAnsi="仿宋" w:eastAsia="仿宋"/>
                <w:sz w:val="18"/>
              </w:rPr>
            </w:pPr>
            <w:r>
              <w:rPr>
                <w:rFonts w:ascii="仿宋" w:hAnsi="仿宋" w:eastAsia="仿宋"/>
                <w:sz w:val="18"/>
              </w:rPr>
              <w:t>（入团申请书、入</w:t>
            </w:r>
          </w:p>
        </w:tc>
        <w:tc>
          <w:tcPr>
            <w:tcW w:w="1603" w:type="dxa"/>
            <w:shd w:val="clear" w:color="auto" w:fill="auto"/>
            <w:vAlign w:val="bottom"/>
          </w:tcPr>
          <w:p w14:paraId="611CB2E5">
            <w:pPr>
              <w:spacing w:line="0" w:lineRule="atLeast"/>
              <w:jc w:val="center"/>
              <w:rPr>
                <w:rFonts w:hint="eastAsia" w:ascii="Times New Roman" w:hAnsi="Times New Roman" w:eastAsia="宋体"/>
                <w:sz w:val="24"/>
                <w:lang w:val="en-US" w:eastAsia="zh-CN"/>
              </w:rPr>
            </w:pPr>
          </w:p>
        </w:tc>
        <w:tc>
          <w:tcPr>
            <w:tcW w:w="239" w:type="dxa"/>
            <w:tcBorders>
              <w:right w:val="single" w:color="auto" w:sz="8" w:space="0"/>
            </w:tcBorders>
            <w:shd w:val="clear" w:color="auto" w:fill="auto"/>
            <w:vAlign w:val="bottom"/>
          </w:tcPr>
          <w:p w14:paraId="4465D7A9">
            <w:pPr>
              <w:spacing w:line="0" w:lineRule="atLeast"/>
              <w:jc w:val="center"/>
              <w:rPr>
                <w:rFonts w:hint="eastAsia" w:ascii="Times New Roman" w:hAnsi="Times New Roman" w:eastAsia="宋体"/>
                <w:sz w:val="24"/>
                <w:lang w:val="en-US" w:eastAsia="zh-CN"/>
              </w:rPr>
            </w:pPr>
          </w:p>
        </w:tc>
        <w:tc>
          <w:tcPr>
            <w:tcW w:w="2837" w:type="dxa"/>
            <w:tcBorders>
              <w:right w:val="single" w:color="auto" w:sz="8" w:space="0"/>
            </w:tcBorders>
            <w:shd w:val="clear" w:color="auto" w:fill="auto"/>
            <w:vAlign w:val="bottom"/>
          </w:tcPr>
          <w:p w14:paraId="0FF7E176">
            <w:pPr>
              <w:spacing w:line="0" w:lineRule="atLeast"/>
              <w:jc w:val="center"/>
              <w:rPr>
                <w:rFonts w:hint="eastAsia" w:ascii="Times New Roman" w:hAnsi="Times New Roman" w:eastAsia="宋体"/>
                <w:sz w:val="24"/>
                <w:lang w:val="en-US" w:eastAsia="zh-CN"/>
              </w:rPr>
            </w:pPr>
          </w:p>
        </w:tc>
        <w:tc>
          <w:tcPr>
            <w:tcW w:w="806" w:type="dxa"/>
            <w:tcBorders>
              <w:right w:val="single" w:color="auto" w:sz="8" w:space="0"/>
            </w:tcBorders>
            <w:shd w:val="clear" w:color="auto" w:fill="auto"/>
            <w:vAlign w:val="bottom"/>
          </w:tcPr>
          <w:p w14:paraId="32D7CF57">
            <w:pPr>
              <w:spacing w:line="0" w:lineRule="atLeast"/>
              <w:jc w:val="center"/>
              <w:rPr>
                <w:rFonts w:hint="eastAsia" w:ascii="Times New Roman" w:hAnsi="Times New Roman" w:eastAsia="宋体"/>
                <w:sz w:val="24"/>
                <w:lang w:val="en-US" w:eastAsia="zh-CN"/>
              </w:rPr>
            </w:pPr>
          </w:p>
        </w:tc>
        <w:tc>
          <w:tcPr>
            <w:tcW w:w="838" w:type="dxa"/>
            <w:tcBorders>
              <w:right w:val="single" w:color="auto" w:sz="8" w:space="0"/>
            </w:tcBorders>
            <w:shd w:val="clear" w:color="auto" w:fill="auto"/>
            <w:vAlign w:val="bottom"/>
          </w:tcPr>
          <w:p w14:paraId="3C168A10">
            <w:pPr>
              <w:spacing w:line="0" w:lineRule="atLeast"/>
              <w:jc w:val="center"/>
              <w:rPr>
                <w:rFonts w:hint="eastAsia" w:ascii="Times New Roman" w:hAnsi="Times New Roman" w:eastAsia="宋体"/>
                <w:sz w:val="24"/>
                <w:lang w:val="en-US" w:eastAsia="zh-CN"/>
              </w:rPr>
            </w:pPr>
          </w:p>
        </w:tc>
        <w:tc>
          <w:tcPr>
            <w:tcW w:w="796" w:type="dxa"/>
            <w:shd w:val="clear" w:color="auto" w:fill="auto"/>
            <w:vAlign w:val="bottom"/>
          </w:tcPr>
          <w:p w14:paraId="32B9EE19">
            <w:pPr>
              <w:spacing w:line="0" w:lineRule="atLeast"/>
              <w:jc w:val="center"/>
              <w:rPr>
                <w:rFonts w:hint="eastAsia" w:ascii="Times New Roman" w:hAnsi="Times New Roman" w:eastAsia="宋体"/>
                <w:sz w:val="24"/>
                <w:lang w:val="en-US" w:eastAsia="zh-CN"/>
              </w:rPr>
            </w:pPr>
          </w:p>
        </w:tc>
        <w:tc>
          <w:tcPr>
            <w:tcW w:w="824" w:type="dxa"/>
            <w:tcBorders>
              <w:right w:val="single" w:color="auto" w:sz="8" w:space="0"/>
            </w:tcBorders>
            <w:shd w:val="clear" w:color="auto" w:fill="auto"/>
            <w:vAlign w:val="bottom"/>
          </w:tcPr>
          <w:p w14:paraId="00E10315">
            <w:pPr>
              <w:spacing w:line="0" w:lineRule="atLeast"/>
              <w:jc w:val="center"/>
              <w:rPr>
                <w:rFonts w:hint="eastAsia" w:ascii="Times New Roman" w:hAnsi="Times New Roman" w:eastAsia="宋体"/>
                <w:sz w:val="24"/>
                <w:lang w:val="en-US" w:eastAsia="zh-CN"/>
              </w:rPr>
            </w:pPr>
          </w:p>
        </w:tc>
        <w:tc>
          <w:tcPr>
            <w:tcW w:w="986" w:type="dxa"/>
            <w:vMerge w:val="restart"/>
            <w:tcBorders>
              <w:right w:val="single" w:color="auto" w:sz="8" w:space="0"/>
            </w:tcBorders>
            <w:shd w:val="clear" w:color="auto" w:fill="auto"/>
            <w:vAlign w:val="bottom"/>
          </w:tcPr>
          <w:p w14:paraId="050174A7">
            <w:pPr>
              <w:spacing w:line="0" w:lineRule="atLeast"/>
              <w:jc w:val="center"/>
              <w:rPr>
                <w:rFonts w:hint="eastAsia" w:ascii="Times New Roman" w:hAnsi="Times New Roman" w:eastAsia="宋体"/>
                <w:sz w:val="24"/>
                <w:lang w:val="en-US" w:eastAsia="zh-CN"/>
              </w:rPr>
            </w:pPr>
          </w:p>
          <w:p w14:paraId="562A608E">
            <w:pPr>
              <w:spacing w:line="0" w:lineRule="atLeast"/>
              <w:jc w:val="center"/>
              <w:rPr>
                <w:rFonts w:hint="eastAsia" w:ascii="Times New Roman" w:hAnsi="Times New Roman" w:eastAsia="宋体"/>
                <w:sz w:val="24"/>
                <w:lang w:val="en-US" w:eastAsia="zh-CN"/>
              </w:rPr>
            </w:pPr>
          </w:p>
          <w:p w14:paraId="53133EE5">
            <w:pPr>
              <w:spacing w:line="0" w:lineRule="atLeast"/>
              <w:jc w:val="center"/>
              <w:rPr>
                <w:rFonts w:hint="eastAsia" w:ascii="Times New Roman" w:hAnsi="Times New Roman" w:eastAsia="宋体"/>
                <w:sz w:val="24"/>
                <w:lang w:val="en-US" w:eastAsia="zh-CN"/>
              </w:rPr>
            </w:pPr>
          </w:p>
          <w:p w14:paraId="484376C3">
            <w:pPr>
              <w:spacing w:line="0" w:lineRule="atLeast"/>
              <w:jc w:val="center"/>
              <w:rPr>
                <w:rFonts w:hint="eastAsia" w:ascii="Times New Roman" w:hAnsi="Times New Roman" w:eastAsia="宋体"/>
                <w:sz w:val="24"/>
                <w:lang w:val="en-US" w:eastAsia="zh-CN"/>
              </w:rPr>
            </w:pPr>
          </w:p>
          <w:p w14:paraId="75334DE4">
            <w:pPr>
              <w:spacing w:line="0" w:lineRule="atLeast"/>
              <w:jc w:val="center"/>
              <w:rPr>
                <w:rFonts w:hint="default" w:ascii="Times New Roman" w:hAnsi="Times New Roman" w:eastAsia="宋体"/>
                <w:sz w:val="24"/>
                <w:lang w:val="en-US" w:eastAsia="zh-CN"/>
              </w:rPr>
            </w:pPr>
          </w:p>
          <w:p w14:paraId="455D6A22">
            <w:pPr>
              <w:spacing w:line="0" w:lineRule="atLeast"/>
              <w:jc w:val="center"/>
              <w:rPr>
                <w:rFonts w:hint="eastAsia" w:ascii="Times New Roman" w:hAnsi="Times New Roman" w:eastAsia="宋体"/>
                <w:sz w:val="24"/>
                <w:lang w:val="en-US" w:eastAsia="zh-CN"/>
              </w:rPr>
            </w:pPr>
          </w:p>
          <w:p w14:paraId="2E460609">
            <w:pPr>
              <w:spacing w:line="0" w:lineRule="atLeast"/>
              <w:jc w:val="center"/>
              <w:rPr>
                <w:rFonts w:hint="eastAsia" w:ascii="Times New Roman" w:hAnsi="Times New Roman" w:eastAsia="宋体"/>
                <w:sz w:val="24"/>
                <w:lang w:val="en-US" w:eastAsia="zh-CN"/>
              </w:rPr>
            </w:pPr>
          </w:p>
          <w:p w14:paraId="76BD1692">
            <w:pPr>
              <w:spacing w:line="0" w:lineRule="atLeast"/>
              <w:jc w:val="center"/>
              <w:rPr>
                <w:rFonts w:hint="eastAsia" w:ascii="Times New Roman" w:hAnsi="Times New Roman" w:eastAsia="宋体"/>
                <w:sz w:val="24"/>
                <w:lang w:val="en-US" w:eastAsia="zh-CN"/>
              </w:rPr>
            </w:pPr>
          </w:p>
          <w:p w14:paraId="52A5E2E2">
            <w:pPr>
              <w:spacing w:line="0" w:lineRule="atLeast"/>
              <w:jc w:val="center"/>
              <w:rPr>
                <w:rFonts w:hint="eastAsia" w:ascii="Times New Roman" w:hAnsi="Times New Roman" w:eastAsia="宋体"/>
                <w:sz w:val="24"/>
                <w:lang w:val="en-US" w:eastAsia="zh-CN"/>
              </w:rPr>
            </w:pPr>
            <w:r>
              <w:rPr>
                <w:rFonts w:hint="eastAsia" w:ascii="Times New Roman" w:hAnsi="Times New Roman" w:eastAsia="宋体"/>
                <w:sz w:val="24"/>
                <w:lang w:val="en-US" w:eastAsia="zh-CN"/>
              </w:rPr>
              <w:t>D</w:t>
            </w:r>
          </w:p>
          <w:p w14:paraId="5DC191D8">
            <w:pPr>
              <w:spacing w:line="0" w:lineRule="atLeast"/>
              <w:jc w:val="center"/>
              <w:rPr>
                <w:rFonts w:hint="eastAsia" w:ascii="Times New Roman" w:hAnsi="Times New Roman" w:eastAsia="宋体"/>
                <w:sz w:val="24"/>
                <w:lang w:val="en-US" w:eastAsia="zh-CN"/>
              </w:rPr>
            </w:pPr>
          </w:p>
          <w:p w14:paraId="0B6820F0">
            <w:pPr>
              <w:spacing w:line="0" w:lineRule="atLeast"/>
              <w:jc w:val="center"/>
              <w:rPr>
                <w:rFonts w:hint="eastAsia" w:ascii="Times New Roman" w:hAnsi="Times New Roman" w:eastAsia="宋体"/>
                <w:sz w:val="24"/>
                <w:lang w:val="en-US" w:eastAsia="zh-CN"/>
              </w:rPr>
            </w:pPr>
          </w:p>
          <w:p w14:paraId="79DF1025">
            <w:pPr>
              <w:spacing w:line="0" w:lineRule="atLeast"/>
              <w:jc w:val="center"/>
              <w:rPr>
                <w:rFonts w:hint="eastAsia" w:ascii="Times New Roman" w:hAnsi="Times New Roman" w:eastAsia="宋体"/>
                <w:sz w:val="24"/>
                <w:lang w:val="en-US" w:eastAsia="zh-CN"/>
              </w:rPr>
            </w:pPr>
          </w:p>
          <w:p w14:paraId="50A29374">
            <w:pPr>
              <w:spacing w:line="0" w:lineRule="atLeast"/>
              <w:jc w:val="center"/>
              <w:rPr>
                <w:rFonts w:hint="eastAsia" w:ascii="Times New Roman" w:hAnsi="Times New Roman" w:eastAsia="宋体"/>
                <w:sz w:val="24"/>
                <w:lang w:val="en-US" w:eastAsia="zh-CN"/>
              </w:rPr>
            </w:pPr>
          </w:p>
          <w:p w14:paraId="6FD51D02">
            <w:pPr>
              <w:spacing w:line="0" w:lineRule="atLeast"/>
              <w:jc w:val="center"/>
              <w:rPr>
                <w:rFonts w:hint="eastAsia" w:ascii="Times New Roman" w:hAnsi="Times New Roman" w:eastAsia="宋体"/>
                <w:sz w:val="24"/>
                <w:lang w:val="en-US" w:eastAsia="zh-CN"/>
              </w:rPr>
            </w:pPr>
          </w:p>
          <w:p w14:paraId="427EE676">
            <w:pPr>
              <w:spacing w:line="0" w:lineRule="atLeast"/>
              <w:jc w:val="center"/>
              <w:rPr>
                <w:rFonts w:hint="eastAsia" w:ascii="Times New Roman" w:hAnsi="Times New Roman" w:eastAsia="宋体"/>
                <w:sz w:val="24"/>
                <w:lang w:val="en-US" w:eastAsia="zh-CN"/>
              </w:rPr>
            </w:pPr>
          </w:p>
          <w:p w14:paraId="19CBE676">
            <w:pPr>
              <w:spacing w:line="0" w:lineRule="atLeast"/>
              <w:jc w:val="center"/>
              <w:rPr>
                <w:rFonts w:hint="eastAsia" w:ascii="Times New Roman" w:hAnsi="Times New Roman" w:eastAsia="宋体"/>
                <w:sz w:val="24"/>
                <w:lang w:val="en-US" w:eastAsia="zh-CN"/>
              </w:rPr>
            </w:pPr>
          </w:p>
          <w:p w14:paraId="0A6695E6">
            <w:pPr>
              <w:spacing w:line="0" w:lineRule="atLeast"/>
              <w:jc w:val="center"/>
              <w:rPr>
                <w:rFonts w:hint="eastAsia" w:ascii="Times New Roman" w:hAnsi="Times New Roman" w:eastAsia="宋体"/>
                <w:sz w:val="24"/>
                <w:lang w:val="en-US" w:eastAsia="zh-CN"/>
              </w:rPr>
            </w:pPr>
          </w:p>
          <w:p w14:paraId="686A3EAF">
            <w:pPr>
              <w:spacing w:line="0" w:lineRule="atLeast"/>
              <w:jc w:val="center"/>
              <w:rPr>
                <w:rFonts w:hint="eastAsia" w:ascii="Times New Roman" w:hAnsi="Times New Roman" w:eastAsia="宋体"/>
                <w:sz w:val="24"/>
                <w:lang w:val="en-US" w:eastAsia="zh-CN"/>
              </w:rPr>
            </w:pPr>
          </w:p>
          <w:p w14:paraId="19E75A8C">
            <w:pPr>
              <w:spacing w:line="0" w:lineRule="atLeast"/>
              <w:jc w:val="center"/>
              <w:rPr>
                <w:rFonts w:hint="eastAsia" w:ascii="Times New Roman" w:hAnsi="Times New Roman" w:eastAsia="宋体"/>
                <w:sz w:val="24"/>
                <w:lang w:val="en-US" w:eastAsia="zh-CN"/>
              </w:rPr>
            </w:pPr>
          </w:p>
          <w:p w14:paraId="4B8A8C3E">
            <w:pPr>
              <w:spacing w:line="0" w:lineRule="atLeast"/>
              <w:jc w:val="center"/>
              <w:rPr>
                <w:rFonts w:hint="eastAsia" w:ascii="Times New Roman" w:hAnsi="Times New Roman" w:eastAsia="宋体"/>
                <w:sz w:val="24"/>
                <w:lang w:val="en-US" w:eastAsia="zh-CN"/>
              </w:rPr>
            </w:pPr>
          </w:p>
        </w:tc>
        <w:tc>
          <w:tcPr>
            <w:tcW w:w="881" w:type="dxa"/>
            <w:tcBorders>
              <w:right w:val="single" w:color="auto" w:sz="8" w:space="0"/>
            </w:tcBorders>
            <w:shd w:val="clear" w:color="auto" w:fill="auto"/>
            <w:vAlign w:val="bottom"/>
          </w:tcPr>
          <w:p w14:paraId="2B0D7B93">
            <w:pPr>
              <w:spacing w:line="0" w:lineRule="atLeast"/>
              <w:jc w:val="center"/>
              <w:rPr>
                <w:rFonts w:hint="eastAsia" w:ascii="Times New Roman" w:hAnsi="Times New Roman" w:eastAsia="宋体"/>
                <w:sz w:val="24"/>
                <w:lang w:val="en-US" w:eastAsia="zh-CN"/>
              </w:rPr>
            </w:pPr>
          </w:p>
        </w:tc>
        <w:tc>
          <w:tcPr>
            <w:tcW w:w="1050" w:type="dxa"/>
            <w:vMerge w:val="continue"/>
            <w:tcBorders>
              <w:right w:val="single" w:color="auto" w:sz="8" w:space="0"/>
            </w:tcBorders>
            <w:shd w:val="clear" w:color="auto" w:fill="auto"/>
            <w:vAlign w:val="bottom"/>
          </w:tcPr>
          <w:p w14:paraId="1AB8705B">
            <w:pPr>
              <w:spacing w:line="0" w:lineRule="atLeast"/>
              <w:jc w:val="center"/>
              <w:rPr>
                <w:rFonts w:hint="eastAsia" w:ascii="Times New Roman" w:hAnsi="Times New Roman" w:eastAsia="宋体"/>
                <w:sz w:val="24"/>
                <w:lang w:val="en-US" w:eastAsia="zh-CN"/>
              </w:rPr>
            </w:pPr>
          </w:p>
        </w:tc>
        <w:tc>
          <w:tcPr>
            <w:tcW w:w="713" w:type="dxa"/>
            <w:vMerge w:val="continue"/>
            <w:tcBorders>
              <w:right w:val="single" w:color="auto" w:sz="8" w:space="0"/>
            </w:tcBorders>
            <w:shd w:val="clear" w:color="auto" w:fill="auto"/>
            <w:vAlign w:val="bottom"/>
          </w:tcPr>
          <w:p w14:paraId="3F243347">
            <w:pPr>
              <w:spacing w:line="0" w:lineRule="atLeast"/>
              <w:jc w:val="center"/>
              <w:rPr>
                <w:rFonts w:hint="eastAsia" w:ascii="Times New Roman" w:hAnsi="Times New Roman" w:eastAsia="宋体"/>
                <w:sz w:val="24"/>
                <w:lang w:val="en-US" w:eastAsia="zh-CN"/>
              </w:rPr>
            </w:pPr>
          </w:p>
        </w:tc>
        <w:tc>
          <w:tcPr>
            <w:tcW w:w="773" w:type="dxa"/>
            <w:tcBorders>
              <w:right w:val="single" w:color="auto" w:sz="8" w:space="0"/>
            </w:tcBorders>
            <w:shd w:val="clear" w:color="auto" w:fill="auto"/>
            <w:vAlign w:val="bottom"/>
          </w:tcPr>
          <w:p w14:paraId="77172C91">
            <w:pPr>
              <w:spacing w:line="0" w:lineRule="atLeast"/>
              <w:jc w:val="center"/>
              <w:rPr>
                <w:rFonts w:hint="eastAsia" w:ascii="Times New Roman" w:hAnsi="Times New Roman" w:eastAsia="宋体"/>
                <w:sz w:val="24"/>
                <w:lang w:val="en-US" w:eastAsia="zh-CN"/>
              </w:rPr>
            </w:pPr>
          </w:p>
        </w:tc>
        <w:tc>
          <w:tcPr>
            <w:tcW w:w="967" w:type="dxa"/>
            <w:vMerge w:val="continue"/>
            <w:tcBorders>
              <w:right w:val="single" w:color="auto" w:sz="8" w:space="0"/>
            </w:tcBorders>
            <w:shd w:val="clear" w:color="auto" w:fill="auto"/>
            <w:vAlign w:val="bottom"/>
          </w:tcPr>
          <w:p w14:paraId="2181B818">
            <w:pPr>
              <w:spacing w:line="0" w:lineRule="atLeast"/>
              <w:rPr>
                <w:rFonts w:ascii="Times New Roman" w:hAnsi="Times New Roman" w:eastAsia="Times New Roman"/>
                <w:sz w:val="24"/>
              </w:rPr>
            </w:pPr>
          </w:p>
        </w:tc>
      </w:tr>
      <w:tr w14:paraId="519A373A">
        <w:trPr>
          <w:trHeight w:val="330" w:hRule="atLeast"/>
        </w:trPr>
        <w:tc>
          <w:tcPr>
            <w:tcW w:w="1617" w:type="dxa"/>
            <w:tcBorders>
              <w:left w:val="single" w:color="auto" w:sz="8" w:space="0"/>
              <w:right w:val="single" w:color="auto" w:sz="8" w:space="0"/>
            </w:tcBorders>
            <w:shd w:val="clear" w:color="auto" w:fill="auto"/>
            <w:vAlign w:val="bottom"/>
          </w:tcPr>
          <w:p w14:paraId="2427B749">
            <w:pPr>
              <w:spacing w:line="206" w:lineRule="exact"/>
              <w:jc w:val="right"/>
              <w:rPr>
                <w:rFonts w:ascii="仿宋" w:hAnsi="仿宋" w:eastAsia="仿宋"/>
                <w:sz w:val="18"/>
              </w:rPr>
            </w:pPr>
            <w:r>
              <w:rPr>
                <w:rFonts w:ascii="仿宋" w:hAnsi="仿宋" w:eastAsia="仿宋"/>
                <w:sz w:val="18"/>
              </w:rPr>
              <w:t>团志愿书、团员证、</w:t>
            </w:r>
          </w:p>
        </w:tc>
        <w:tc>
          <w:tcPr>
            <w:tcW w:w="1603" w:type="dxa"/>
            <w:shd w:val="clear" w:color="auto" w:fill="auto"/>
            <w:vAlign w:val="bottom"/>
          </w:tcPr>
          <w:p w14:paraId="14BB3335">
            <w:pPr>
              <w:spacing w:line="0" w:lineRule="atLeast"/>
              <w:jc w:val="center"/>
              <w:rPr>
                <w:rFonts w:hint="eastAsia" w:ascii="Times New Roman" w:hAnsi="Times New Roman" w:eastAsia="宋体"/>
                <w:sz w:val="24"/>
                <w:lang w:val="en-US" w:eastAsia="zh-CN"/>
              </w:rPr>
            </w:pPr>
            <w:r>
              <w:rPr>
                <w:rFonts w:hint="eastAsia" w:ascii="Times New Roman" w:hAnsi="Times New Roman" w:eastAsia="宋体"/>
                <w:sz w:val="24"/>
                <w:lang w:val="en-US" w:eastAsia="zh-CN"/>
              </w:rPr>
              <w:t>C</w:t>
            </w:r>
          </w:p>
        </w:tc>
        <w:tc>
          <w:tcPr>
            <w:tcW w:w="239" w:type="dxa"/>
            <w:tcBorders>
              <w:right w:val="single" w:color="auto" w:sz="8" w:space="0"/>
            </w:tcBorders>
            <w:shd w:val="clear" w:color="auto" w:fill="auto"/>
            <w:vAlign w:val="bottom"/>
          </w:tcPr>
          <w:p w14:paraId="5709AF83">
            <w:pPr>
              <w:spacing w:line="0" w:lineRule="atLeast"/>
              <w:jc w:val="center"/>
              <w:rPr>
                <w:rFonts w:hint="eastAsia" w:ascii="Times New Roman" w:hAnsi="Times New Roman" w:eastAsia="宋体"/>
                <w:sz w:val="24"/>
                <w:lang w:val="en-US" w:eastAsia="zh-CN"/>
              </w:rPr>
            </w:pPr>
          </w:p>
        </w:tc>
        <w:tc>
          <w:tcPr>
            <w:tcW w:w="2837" w:type="dxa"/>
            <w:tcBorders>
              <w:right w:val="single" w:color="auto" w:sz="8" w:space="0"/>
            </w:tcBorders>
            <w:shd w:val="clear" w:color="auto" w:fill="auto"/>
            <w:vAlign w:val="bottom"/>
          </w:tcPr>
          <w:p w14:paraId="2DA825EA">
            <w:pPr>
              <w:spacing w:line="0" w:lineRule="atLeast"/>
              <w:jc w:val="center"/>
              <w:rPr>
                <w:rFonts w:hint="eastAsia" w:ascii="Times New Roman" w:hAnsi="Times New Roman" w:eastAsia="宋体"/>
                <w:sz w:val="24"/>
                <w:lang w:val="en-US" w:eastAsia="zh-CN"/>
              </w:rPr>
            </w:pPr>
            <w:r>
              <w:rPr>
                <w:rFonts w:hint="eastAsia" w:ascii="Times New Roman" w:hAnsi="Times New Roman" w:eastAsia="宋体"/>
                <w:sz w:val="24"/>
                <w:lang w:val="en-US" w:eastAsia="zh-CN"/>
              </w:rPr>
              <w:t>A</w:t>
            </w:r>
          </w:p>
        </w:tc>
        <w:tc>
          <w:tcPr>
            <w:tcW w:w="806" w:type="dxa"/>
            <w:tcBorders>
              <w:right w:val="single" w:color="auto" w:sz="8" w:space="0"/>
            </w:tcBorders>
            <w:shd w:val="clear" w:color="auto" w:fill="auto"/>
            <w:vAlign w:val="bottom"/>
          </w:tcPr>
          <w:p w14:paraId="10C77773">
            <w:pPr>
              <w:spacing w:line="0" w:lineRule="atLeast"/>
              <w:jc w:val="center"/>
              <w:rPr>
                <w:rFonts w:hint="eastAsia" w:ascii="Times New Roman" w:hAnsi="Times New Roman" w:eastAsia="宋体"/>
                <w:sz w:val="24"/>
                <w:lang w:val="en-US" w:eastAsia="zh-CN"/>
              </w:rPr>
            </w:pPr>
          </w:p>
        </w:tc>
        <w:tc>
          <w:tcPr>
            <w:tcW w:w="838" w:type="dxa"/>
            <w:tcBorders>
              <w:right w:val="single" w:color="auto" w:sz="8" w:space="0"/>
            </w:tcBorders>
            <w:shd w:val="clear" w:color="auto" w:fill="auto"/>
            <w:vAlign w:val="bottom"/>
          </w:tcPr>
          <w:p w14:paraId="3C6573F8">
            <w:pPr>
              <w:spacing w:line="0" w:lineRule="atLeast"/>
              <w:jc w:val="center"/>
              <w:rPr>
                <w:rFonts w:hint="eastAsia" w:ascii="Times New Roman" w:hAnsi="Times New Roman" w:eastAsia="宋体"/>
                <w:sz w:val="24"/>
                <w:lang w:val="en-US" w:eastAsia="zh-CN"/>
              </w:rPr>
            </w:pPr>
            <w:r>
              <w:rPr>
                <w:rFonts w:hint="eastAsia" w:ascii="Times New Roman" w:hAnsi="Times New Roman" w:eastAsia="宋体"/>
                <w:sz w:val="24"/>
                <w:lang w:val="en-US" w:eastAsia="zh-CN"/>
              </w:rPr>
              <w:t>B</w:t>
            </w:r>
          </w:p>
        </w:tc>
        <w:tc>
          <w:tcPr>
            <w:tcW w:w="796" w:type="dxa"/>
            <w:shd w:val="clear" w:color="auto" w:fill="auto"/>
            <w:vAlign w:val="bottom"/>
          </w:tcPr>
          <w:p w14:paraId="11AA0321">
            <w:pPr>
              <w:spacing w:line="0" w:lineRule="atLeast"/>
              <w:jc w:val="center"/>
              <w:rPr>
                <w:rFonts w:hint="eastAsia" w:ascii="Times New Roman" w:hAnsi="Times New Roman" w:eastAsia="宋体"/>
                <w:sz w:val="24"/>
                <w:lang w:val="en-US" w:eastAsia="zh-CN"/>
              </w:rPr>
            </w:pPr>
          </w:p>
        </w:tc>
        <w:tc>
          <w:tcPr>
            <w:tcW w:w="824" w:type="dxa"/>
            <w:tcBorders>
              <w:right w:val="single" w:color="auto" w:sz="8" w:space="0"/>
            </w:tcBorders>
            <w:shd w:val="clear" w:color="auto" w:fill="auto"/>
            <w:vAlign w:val="bottom"/>
          </w:tcPr>
          <w:p w14:paraId="607E0CEF">
            <w:pPr>
              <w:spacing w:line="0" w:lineRule="atLeast"/>
              <w:jc w:val="center"/>
              <w:rPr>
                <w:rFonts w:hint="eastAsia" w:ascii="Times New Roman" w:hAnsi="Times New Roman" w:eastAsia="宋体"/>
                <w:sz w:val="24"/>
                <w:lang w:val="en-US" w:eastAsia="zh-CN"/>
              </w:rPr>
            </w:pPr>
          </w:p>
        </w:tc>
        <w:tc>
          <w:tcPr>
            <w:tcW w:w="986" w:type="dxa"/>
            <w:vMerge w:val="continue"/>
            <w:tcBorders>
              <w:right w:val="single" w:color="auto" w:sz="8" w:space="0"/>
            </w:tcBorders>
            <w:shd w:val="clear" w:color="auto" w:fill="auto"/>
            <w:vAlign w:val="bottom"/>
          </w:tcPr>
          <w:p w14:paraId="54C58A2D">
            <w:pPr>
              <w:spacing w:line="0" w:lineRule="atLeast"/>
              <w:jc w:val="center"/>
              <w:rPr>
                <w:rFonts w:hint="eastAsia" w:ascii="Times New Roman" w:hAnsi="Times New Roman" w:eastAsia="宋体"/>
                <w:sz w:val="24"/>
                <w:lang w:val="en-US" w:eastAsia="zh-CN"/>
              </w:rPr>
            </w:pPr>
          </w:p>
        </w:tc>
        <w:tc>
          <w:tcPr>
            <w:tcW w:w="881" w:type="dxa"/>
            <w:vMerge w:val="restart"/>
            <w:tcBorders>
              <w:right w:val="single" w:color="auto" w:sz="8" w:space="0"/>
            </w:tcBorders>
            <w:shd w:val="clear" w:color="auto" w:fill="auto"/>
            <w:vAlign w:val="bottom"/>
          </w:tcPr>
          <w:p w14:paraId="24D15B35">
            <w:pPr>
              <w:spacing w:line="0" w:lineRule="atLeast"/>
              <w:jc w:val="center"/>
              <w:rPr>
                <w:rFonts w:hint="eastAsia" w:ascii="Times New Roman" w:hAnsi="Times New Roman" w:eastAsia="宋体"/>
                <w:sz w:val="24"/>
                <w:lang w:val="en-US" w:eastAsia="zh-CN"/>
              </w:rPr>
            </w:pPr>
            <w:r>
              <w:rPr>
                <w:rFonts w:hint="eastAsia" w:ascii="Times New Roman" w:hAnsi="Times New Roman" w:eastAsia="宋体"/>
                <w:sz w:val="24"/>
                <w:lang w:val="en-US" w:eastAsia="zh-CN"/>
              </w:rPr>
              <w:t>B</w:t>
            </w:r>
          </w:p>
          <w:p w14:paraId="5B2BC1A4">
            <w:pPr>
              <w:spacing w:line="0" w:lineRule="atLeast"/>
              <w:jc w:val="center"/>
              <w:rPr>
                <w:rFonts w:hint="default" w:ascii="Times New Roman" w:hAnsi="Times New Roman" w:eastAsia="宋体"/>
                <w:sz w:val="24"/>
                <w:lang w:val="en-US" w:eastAsia="zh-CN"/>
              </w:rPr>
            </w:pPr>
          </w:p>
        </w:tc>
        <w:tc>
          <w:tcPr>
            <w:tcW w:w="1050" w:type="dxa"/>
            <w:vMerge w:val="continue"/>
            <w:tcBorders>
              <w:right w:val="single" w:color="auto" w:sz="8" w:space="0"/>
            </w:tcBorders>
            <w:shd w:val="clear" w:color="auto" w:fill="auto"/>
            <w:vAlign w:val="bottom"/>
          </w:tcPr>
          <w:p w14:paraId="3C586203">
            <w:pPr>
              <w:spacing w:line="0" w:lineRule="atLeast"/>
              <w:jc w:val="center"/>
              <w:rPr>
                <w:rFonts w:hint="eastAsia" w:ascii="Times New Roman" w:hAnsi="Times New Roman" w:eastAsia="宋体"/>
                <w:sz w:val="24"/>
                <w:lang w:val="en-US" w:eastAsia="zh-CN"/>
              </w:rPr>
            </w:pPr>
          </w:p>
        </w:tc>
        <w:tc>
          <w:tcPr>
            <w:tcW w:w="713" w:type="dxa"/>
            <w:vMerge w:val="continue"/>
            <w:tcBorders>
              <w:right w:val="single" w:color="auto" w:sz="8" w:space="0"/>
            </w:tcBorders>
            <w:shd w:val="clear" w:color="auto" w:fill="auto"/>
            <w:vAlign w:val="bottom"/>
          </w:tcPr>
          <w:p w14:paraId="61761CC9">
            <w:pPr>
              <w:spacing w:line="0" w:lineRule="atLeast"/>
              <w:jc w:val="center"/>
              <w:rPr>
                <w:rFonts w:hint="eastAsia" w:ascii="Times New Roman" w:hAnsi="Times New Roman" w:eastAsia="宋体"/>
                <w:sz w:val="24"/>
                <w:lang w:val="en-US" w:eastAsia="zh-CN"/>
              </w:rPr>
            </w:pPr>
          </w:p>
        </w:tc>
        <w:tc>
          <w:tcPr>
            <w:tcW w:w="773" w:type="dxa"/>
            <w:vMerge w:val="restart"/>
            <w:tcBorders>
              <w:right w:val="single" w:color="auto" w:sz="8" w:space="0"/>
            </w:tcBorders>
            <w:shd w:val="clear" w:color="auto" w:fill="auto"/>
            <w:vAlign w:val="bottom"/>
          </w:tcPr>
          <w:p w14:paraId="5212475F">
            <w:pPr>
              <w:spacing w:line="0" w:lineRule="atLeast"/>
              <w:jc w:val="center"/>
              <w:rPr>
                <w:rFonts w:hint="eastAsia" w:ascii="Times New Roman" w:hAnsi="Times New Roman" w:eastAsia="宋体"/>
                <w:sz w:val="24"/>
                <w:lang w:val="en-US" w:eastAsia="zh-CN"/>
              </w:rPr>
            </w:pPr>
            <w:r>
              <w:rPr>
                <w:rFonts w:hint="eastAsia" w:ascii="Times New Roman" w:hAnsi="Times New Roman" w:eastAsia="宋体"/>
                <w:sz w:val="24"/>
                <w:lang w:val="en-US" w:eastAsia="zh-CN"/>
              </w:rPr>
              <w:t>A</w:t>
            </w:r>
          </w:p>
          <w:p w14:paraId="1DC16178">
            <w:pPr>
              <w:spacing w:line="0" w:lineRule="atLeast"/>
              <w:jc w:val="center"/>
              <w:rPr>
                <w:rFonts w:hint="eastAsia" w:ascii="Times New Roman" w:hAnsi="Times New Roman" w:eastAsia="宋体"/>
                <w:sz w:val="24"/>
                <w:lang w:val="en-US" w:eastAsia="zh-CN"/>
              </w:rPr>
            </w:pPr>
          </w:p>
        </w:tc>
        <w:tc>
          <w:tcPr>
            <w:tcW w:w="967" w:type="dxa"/>
            <w:vMerge w:val="continue"/>
            <w:tcBorders>
              <w:right w:val="single" w:color="auto" w:sz="8" w:space="0"/>
            </w:tcBorders>
            <w:shd w:val="clear" w:color="auto" w:fill="auto"/>
            <w:vAlign w:val="bottom"/>
          </w:tcPr>
          <w:p w14:paraId="2FC865D2">
            <w:pPr>
              <w:spacing w:line="240" w:lineRule="exact"/>
              <w:ind w:left="820"/>
              <w:rPr>
                <w:rFonts w:ascii="仿宋" w:hAnsi="仿宋" w:eastAsia="仿宋"/>
                <w:b/>
                <w:bCs/>
              </w:rPr>
            </w:pPr>
          </w:p>
        </w:tc>
      </w:tr>
      <w:tr w14:paraId="3ED55387">
        <w:trPr>
          <w:trHeight w:val="301" w:hRule="atLeast"/>
        </w:trPr>
        <w:tc>
          <w:tcPr>
            <w:tcW w:w="1617" w:type="dxa"/>
            <w:tcBorders>
              <w:left w:val="single" w:color="auto" w:sz="8" w:space="0"/>
              <w:right w:val="single" w:color="auto" w:sz="8" w:space="0"/>
            </w:tcBorders>
            <w:shd w:val="clear" w:color="auto" w:fill="auto"/>
            <w:vAlign w:val="bottom"/>
          </w:tcPr>
          <w:p w14:paraId="215FE622">
            <w:pPr>
              <w:spacing w:line="206" w:lineRule="exact"/>
              <w:jc w:val="right"/>
              <w:rPr>
                <w:rFonts w:ascii="仿宋" w:hAnsi="仿宋" w:eastAsia="仿宋"/>
                <w:sz w:val="18"/>
              </w:rPr>
            </w:pPr>
            <w:r>
              <w:rPr>
                <w:rFonts w:ascii="仿宋" w:hAnsi="仿宋" w:eastAsia="仿宋"/>
                <w:sz w:val="18"/>
              </w:rPr>
              <w:t>团内表彰处分、团员</w:t>
            </w:r>
          </w:p>
        </w:tc>
        <w:tc>
          <w:tcPr>
            <w:tcW w:w="1603" w:type="dxa"/>
            <w:shd w:val="clear" w:color="auto" w:fill="auto"/>
            <w:vAlign w:val="bottom"/>
          </w:tcPr>
          <w:p w14:paraId="5610BCC0">
            <w:pPr>
              <w:spacing w:line="0" w:lineRule="atLeast"/>
              <w:jc w:val="center"/>
              <w:rPr>
                <w:rFonts w:hint="eastAsia" w:ascii="Times New Roman" w:hAnsi="Times New Roman" w:eastAsia="宋体"/>
                <w:sz w:val="24"/>
                <w:lang w:val="en-US" w:eastAsia="zh-CN"/>
              </w:rPr>
            </w:pPr>
          </w:p>
        </w:tc>
        <w:tc>
          <w:tcPr>
            <w:tcW w:w="239" w:type="dxa"/>
            <w:tcBorders>
              <w:right w:val="single" w:color="auto" w:sz="8" w:space="0"/>
            </w:tcBorders>
            <w:shd w:val="clear" w:color="auto" w:fill="auto"/>
            <w:vAlign w:val="bottom"/>
          </w:tcPr>
          <w:p w14:paraId="4809030A">
            <w:pPr>
              <w:spacing w:line="0" w:lineRule="atLeast"/>
              <w:jc w:val="center"/>
              <w:rPr>
                <w:rFonts w:hint="eastAsia" w:ascii="Times New Roman" w:hAnsi="Times New Roman" w:eastAsia="宋体"/>
                <w:sz w:val="24"/>
                <w:lang w:val="en-US" w:eastAsia="zh-CN"/>
              </w:rPr>
            </w:pPr>
          </w:p>
        </w:tc>
        <w:tc>
          <w:tcPr>
            <w:tcW w:w="2837" w:type="dxa"/>
            <w:tcBorders>
              <w:right w:val="single" w:color="auto" w:sz="8" w:space="0"/>
            </w:tcBorders>
            <w:shd w:val="clear" w:color="auto" w:fill="auto"/>
            <w:vAlign w:val="bottom"/>
          </w:tcPr>
          <w:p w14:paraId="6DA94368">
            <w:pPr>
              <w:spacing w:line="0" w:lineRule="atLeast"/>
              <w:jc w:val="center"/>
              <w:rPr>
                <w:rFonts w:hint="eastAsia" w:ascii="Times New Roman" w:hAnsi="Times New Roman" w:eastAsia="宋体"/>
                <w:sz w:val="24"/>
                <w:lang w:val="en-US" w:eastAsia="zh-CN"/>
              </w:rPr>
            </w:pPr>
          </w:p>
        </w:tc>
        <w:tc>
          <w:tcPr>
            <w:tcW w:w="806" w:type="dxa"/>
            <w:tcBorders>
              <w:right w:val="single" w:color="auto" w:sz="8" w:space="0"/>
            </w:tcBorders>
            <w:shd w:val="clear" w:color="auto" w:fill="auto"/>
            <w:vAlign w:val="bottom"/>
          </w:tcPr>
          <w:p w14:paraId="0CA3BF87">
            <w:pPr>
              <w:spacing w:line="0" w:lineRule="atLeast"/>
              <w:jc w:val="center"/>
              <w:rPr>
                <w:rFonts w:hint="eastAsia" w:ascii="Times New Roman" w:hAnsi="Times New Roman" w:eastAsia="宋体"/>
                <w:sz w:val="24"/>
                <w:lang w:val="en-US" w:eastAsia="zh-CN"/>
              </w:rPr>
            </w:pPr>
          </w:p>
        </w:tc>
        <w:tc>
          <w:tcPr>
            <w:tcW w:w="838" w:type="dxa"/>
            <w:tcBorders>
              <w:right w:val="single" w:color="auto" w:sz="8" w:space="0"/>
            </w:tcBorders>
            <w:shd w:val="clear" w:color="auto" w:fill="auto"/>
            <w:vAlign w:val="bottom"/>
          </w:tcPr>
          <w:p w14:paraId="1FF8DFEC">
            <w:pPr>
              <w:spacing w:line="0" w:lineRule="atLeast"/>
              <w:jc w:val="center"/>
              <w:rPr>
                <w:rFonts w:hint="eastAsia" w:ascii="Times New Roman" w:hAnsi="Times New Roman" w:eastAsia="宋体"/>
                <w:sz w:val="24"/>
                <w:lang w:val="en-US" w:eastAsia="zh-CN"/>
              </w:rPr>
            </w:pPr>
          </w:p>
        </w:tc>
        <w:tc>
          <w:tcPr>
            <w:tcW w:w="796" w:type="dxa"/>
            <w:shd w:val="clear" w:color="auto" w:fill="auto"/>
            <w:vAlign w:val="bottom"/>
          </w:tcPr>
          <w:p w14:paraId="3DCCA0D6">
            <w:pPr>
              <w:spacing w:line="0" w:lineRule="atLeast"/>
              <w:jc w:val="center"/>
              <w:rPr>
                <w:rFonts w:hint="eastAsia" w:ascii="Times New Roman" w:hAnsi="Times New Roman" w:eastAsia="宋体"/>
                <w:sz w:val="24"/>
                <w:lang w:val="en-US" w:eastAsia="zh-CN"/>
              </w:rPr>
            </w:pPr>
          </w:p>
        </w:tc>
        <w:tc>
          <w:tcPr>
            <w:tcW w:w="824" w:type="dxa"/>
            <w:tcBorders>
              <w:right w:val="single" w:color="auto" w:sz="8" w:space="0"/>
            </w:tcBorders>
            <w:shd w:val="clear" w:color="auto" w:fill="auto"/>
            <w:vAlign w:val="bottom"/>
          </w:tcPr>
          <w:p w14:paraId="1DE3E136">
            <w:pPr>
              <w:spacing w:line="0" w:lineRule="atLeast"/>
              <w:jc w:val="center"/>
              <w:rPr>
                <w:rFonts w:hint="eastAsia" w:ascii="Times New Roman" w:hAnsi="Times New Roman" w:eastAsia="宋体"/>
                <w:sz w:val="24"/>
                <w:lang w:val="en-US" w:eastAsia="zh-CN"/>
              </w:rPr>
            </w:pPr>
          </w:p>
        </w:tc>
        <w:tc>
          <w:tcPr>
            <w:tcW w:w="986" w:type="dxa"/>
            <w:vMerge w:val="continue"/>
            <w:tcBorders>
              <w:right w:val="single" w:color="auto" w:sz="8" w:space="0"/>
            </w:tcBorders>
            <w:shd w:val="clear" w:color="auto" w:fill="auto"/>
            <w:vAlign w:val="bottom"/>
          </w:tcPr>
          <w:p w14:paraId="76C31F96">
            <w:pPr>
              <w:spacing w:line="0" w:lineRule="atLeast"/>
              <w:jc w:val="center"/>
              <w:rPr>
                <w:rFonts w:hint="eastAsia" w:ascii="Times New Roman" w:hAnsi="Times New Roman" w:eastAsia="宋体"/>
                <w:sz w:val="24"/>
                <w:lang w:val="en-US" w:eastAsia="zh-CN"/>
              </w:rPr>
            </w:pPr>
          </w:p>
        </w:tc>
        <w:tc>
          <w:tcPr>
            <w:tcW w:w="881" w:type="dxa"/>
            <w:vMerge w:val="continue"/>
            <w:tcBorders>
              <w:right w:val="single" w:color="auto" w:sz="8" w:space="0"/>
            </w:tcBorders>
            <w:shd w:val="clear" w:color="auto" w:fill="auto"/>
            <w:vAlign w:val="bottom"/>
          </w:tcPr>
          <w:p w14:paraId="6F4B843B">
            <w:pPr>
              <w:spacing w:line="0" w:lineRule="atLeast"/>
              <w:jc w:val="center"/>
              <w:rPr>
                <w:rFonts w:hint="default" w:ascii="Times New Roman" w:hAnsi="Times New Roman" w:eastAsia="宋体"/>
                <w:sz w:val="24"/>
                <w:lang w:val="en-US" w:eastAsia="zh-CN"/>
              </w:rPr>
            </w:pPr>
          </w:p>
        </w:tc>
        <w:tc>
          <w:tcPr>
            <w:tcW w:w="1050" w:type="dxa"/>
            <w:vMerge w:val="continue"/>
            <w:tcBorders>
              <w:right w:val="single" w:color="auto" w:sz="8" w:space="0"/>
            </w:tcBorders>
            <w:shd w:val="clear" w:color="auto" w:fill="auto"/>
            <w:vAlign w:val="bottom"/>
          </w:tcPr>
          <w:p w14:paraId="6E82F014">
            <w:pPr>
              <w:spacing w:line="0" w:lineRule="atLeast"/>
              <w:jc w:val="center"/>
              <w:rPr>
                <w:rFonts w:hint="eastAsia" w:ascii="Times New Roman" w:hAnsi="Times New Roman" w:eastAsia="宋体"/>
                <w:sz w:val="24"/>
                <w:lang w:val="en-US" w:eastAsia="zh-CN"/>
              </w:rPr>
            </w:pPr>
          </w:p>
        </w:tc>
        <w:tc>
          <w:tcPr>
            <w:tcW w:w="713" w:type="dxa"/>
            <w:vMerge w:val="continue"/>
            <w:tcBorders>
              <w:right w:val="single" w:color="auto" w:sz="8" w:space="0"/>
            </w:tcBorders>
            <w:shd w:val="clear" w:color="auto" w:fill="auto"/>
            <w:vAlign w:val="bottom"/>
          </w:tcPr>
          <w:p w14:paraId="4722545E">
            <w:pPr>
              <w:spacing w:line="0" w:lineRule="atLeast"/>
              <w:jc w:val="center"/>
              <w:rPr>
                <w:rFonts w:hint="eastAsia" w:ascii="Times New Roman" w:hAnsi="Times New Roman" w:eastAsia="宋体"/>
                <w:sz w:val="24"/>
                <w:lang w:val="en-US" w:eastAsia="zh-CN"/>
              </w:rPr>
            </w:pPr>
          </w:p>
        </w:tc>
        <w:tc>
          <w:tcPr>
            <w:tcW w:w="773" w:type="dxa"/>
            <w:vMerge w:val="continue"/>
            <w:tcBorders>
              <w:right w:val="single" w:color="auto" w:sz="8" w:space="0"/>
            </w:tcBorders>
            <w:shd w:val="clear" w:color="auto" w:fill="auto"/>
            <w:vAlign w:val="bottom"/>
          </w:tcPr>
          <w:p w14:paraId="64464990">
            <w:pPr>
              <w:spacing w:line="0" w:lineRule="atLeast"/>
              <w:jc w:val="center"/>
              <w:rPr>
                <w:rFonts w:hint="eastAsia" w:ascii="Times New Roman" w:hAnsi="Times New Roman" w:eastAsia="宋体"/>
                <w:sz w:val="24"/>
                <w:lang w:val="en-US" w:eastAsia="zh-CN"/>
              </w:rPr>
            </w:pPr>
          </w:p>
        </w:tc>
        <w:tc>
          <w:tcPr>
            <w:tcW w:w="967" w:type="dxa"/>
            <w:vMerge w:val="continue"/>
            <w:tcBorders>
              <w:right w:val="single" w:color="auto" w:sz="8" w:space="0"/>
            </w:tcBorders>
            <w:shd w:val="clear" w:color="auto" w:fill="auto"/>
            <w:vAlign w:val="bottom"/>
          </w:tcPr>
          <w:p w14:paraId="34EBFAD2">
            <w:pPr>
              <w:spacing w:line="0" w:lineRule="atLeast"/>
              <w:rPr>
                <w:rFonts w:ascii="Times New Roman" w:hAnsi="Times New Roman" w:eastAsia="Times New Roman"/>
                <w:sz w:val="24"/>
              </w:rPr>
            </w:pPr>
          </w:p>
        </w:tc>
      </w:tr>
      <w:tr w14:paraId="0A9E33EB">
        <w:trPr>
          <w:trHeight w:val="314" w:hRule="atLeast"/>
        </w:trPr>
        <w:tc>
          <w:tcPr>
            <w:tcW w:w="1617" w:type="dxa"/>
            <w:tcBorders>
              <w:left w:val="single" w:color="auto" w:sz="8" w:space="0"/>
              <w:right w:val="single" w:color="auto" w:sz="8" w:space="0"/>
            </w:tcBorders>
            <w:shd w:val="clear" w:color="auto" w:fill="auto"/>
            <w:vAlign w:val="bottom"/>
          </w:tcPr>
          <w:p w14:paraId="49C988A4">
            <w:pPr>
              <w:spacing w:line="206" w:lineRule="exact"/>
              <w:jc w:val="right"/>
              <w:rPr>
                <w:rFonts w:ascii="仿宋" w:hAnsi="仿宋" w:eastAsia="仿宋"/>
                <w:sz w:val="18"/>
              </w:rPr>
            </w:pPr>
            <w:r>
              <w:rPr>
                <w:rFonts w:ascii="仿宋" w:hAnsi="仿宋" w:eastAsia="仿宋"/>
                <w:sz w:val="18"/>
              </w:rPr>
              <w:t>发展过程纪实簿等）</w:t>
            </w:r>
          </w:p>
        </w:tc>
        <w:tc>
          <w:tcPr>
            <w:tcW w:w="1603" w:type="dxa"/>
            <w:shd w:val="clear" w:color="auto" w:fill="auto"/>
            <w:vAlign w:val="bottom"/>
          </w:tcPr>
          <w:p w14:paraId="3E01B5C3">
            <w:pPr>
              <w:spacing w:line="0" w:lineRule="atLeast"/>
              <w:jc w:val="center"/>
              <w:rPr>
                <w:rFonts w:hint="eastAsia" w:ascii="Times New Roman" w:hAnsi="Times New Roman" w:eastAsia="宋体"/>
                <w:sz w:val="24"/>
                <w:lang w:val="en-US" w:eastAsia="zh-CN"/>
              </w:rPr>
            </w:pPr>
          </w:p>
        </w:tc>
        <w:tc>
          <w:tcPr>
            <w:tcW w:w="239" w:type="dxa"/>
            <w:tcBorders>
              <w:right w:val="single" w:color="auto" w:sz="8" w:space="0"/>
            </w:tcBorders>
            <w:shd w:val="clear" w:color="auto" w:fill="auto"/>
            <w:vAlign w:val="bottom"/>
          </w:tcPr>
          <w:p w14:paraId="3B662A56">
            <w:pPr>
              <w:spacing w:line="0" w:lineRule="atLeast"/>
              <w:jc w:val="center"/>
              <w:rPr>
                <w:rFonts w:hint="eastAsia" w:ascii="Times New Roman" w:hAnsi="Times New Roman" w:eastAsia="宋体"/>
                <w:sz w:val="24"/>
                <w:lang w:val="en-US" w:eastAsia="zh-CN"/>
              </w:rPr>
            </w:pPr>
          </w:p>
        </w:tc>
        <w:tc>
          <w:tcPr>
            <w:tcW w:w="2837" w:type="dxa"/>
            <w:tcBorders>
              <w:right w:val="single" w:color="auto" w:sz="8" w:space="0"/>
            </w:tcBorders>
            <w:shd w:val="clear" w:color="auto" w:fill="auto"/>
            <w:vAlign w:val="bottom"/>
          </w:tcPr>
          <w:p w14:paraId="01B2FEE5">
            <w:pPr>
              <w:spacing w:line="0" w:lineRule="atLeast"/>
              <w:jc w:val="center"/>
              <w:rPr>
                <w:rFonts w:hint="eastAsia" w:ascii="Times New Roman" w:hAnsi="Times New Roman" w:eastAsia="宋体"/>
                <w:sz w:val="24"/>
                <w:lang w:val="en-US" w:eastAsia="zh-CN"/>
              </w:rPr>
            </w:pPr>
          </w:p>
        </w:tc>
        <w:tc>
          <w:tcPr>
            <w:tcW w:w="806" w:type="dxa"/>
            <w:tcBorders>
              <w:right w:val="single" w:color="auto" w:sz="8" w:space="0"/>
            </w:tcBorders>
            <w:shd w:val="clear" w:color="auto" w:fill="auto"/>
            <w:vAlign w:val="bottom"/>
          </w:tcPr>
          <w:p w14:paraId="1E50132D">
            <w:pPr>
              <w:spacing w:line="0" w:lineRule="atLeast"/>
              <w:jc w:val="center"/>
              <w:rPr>
                <w:rFonts w:hint="eastAsia" w:ascii="Times New Roman" w:hAnsi="Times New Roman" w:eastAsia="宋体"/>
                <w:sz w:val="24"/>
                <w:lang w:val="en-US" w:eastAsia="zh-CN"/>
              </w:rPr>
            </w:pPr>
          </w:p>
        </w:tc>
        <w:tc>
          <w:tcPr>
            <w:tcW w:w="838" w:type="dxa"/>
            <w:tcBorders>
              <w:right w:val="single" w:color="auto" w:sz="8" w:space="0"/>
            </w:tcBorders>
            <w:shd w:val="clear" w:color="auto" w:fill="auto"/>
            <w:vAlign w:val="bottom"/>
          </w:tcPr>
          <w:p w14:paraId="6DE7F984">
            <w:pPr>
              <w:spacing w:line="0" w:lineRule="atLeast"/>
              <w:jc w:val="center"/>
              <w:rPr>
                <w:rFonts w:hint="eastAsia" w:ascii="Times New Roman" w:hAnsi="Times New Roman" w:eastAsia="宋体"/>
                <w:sz w:val="24"/>
                <w:lang w:val="en-US" w:eastAsia="zh-CN"/>
              </w:rPr>
            </w:pPr>
          </w:p>
        </w:tc>
        <w:tc>
          <w:tcPr>
            <w:tcW w:w="796" w:type="dxa"/>
            <w:shd w:val="clear" w:color="auto" w:fill="auto"/>
            <w:vAlign w:val="bottom"/>
          </w:tcPr>
          <w:p w14:paraId="1A64EBAB">
            <w:pPr>
              <w:spacing w:line="0" w:lineRule="atLeast"/>
              <w:jc w:val="center"/>
              <w:rPr>
                <w:rFonts w:hint="eastAsia" w:ascii="Times New Roman" w:hAnsi="Times New Roman" w:eastAsia="宋体"/>
                <w:sz w:val="24"/>
                <w:lang w:val="en-US" w:eastAsia="zh-CN"/>
              </w:rPr>
            </w:pPr>
          </w:p>
        </w:tc>
        <w:tc>
          <w:tcPr>
            <w:tcW w:w="824" w:type="dxa"/>
            <w:tcBorders>
              <w:right w:val="single" w:color="auto" w:sz="8" w:space="0"/>
            </w:tcBorders>
            <w:shd w:val="clear" w:color="auto" w:fill="auto"/>
            <w:vAlign w:val="bottom"/>
          </w:tcPr>
          <w:p w14:paraId="5D14074D">
            <w:pPr>
              <w:spacing w:line="0" w:lineRule="atLeast"/>
              <w:jc w:val="center"/>
              <w:rPr>
                <w:rFonts w:hint="eastAsia" w:ascii="Times New Roman" w:hAnsi="Times New Roman" w:eastAsia="宋体"/>
                <w:sz w:val="24"/>
                <w:lang w:val="en-US" w:eastAsia="zh-CN"/>
              </w:rPr>
            </w:pPr>
          </w:p>
        </w:tc>
        <w:tc>
          <w:tcPr>
            <w:tcW w:w="986" w:type="dxa"/>
            <w:vMerge w:val="continue"/>
            <w:tcBorders>
              <w:right w:val="single" w:color="auto" w:sz="8" w:space="0"/>
            </w:tcBorders>
            <w:shd w:val="clear" w:color="auto" w:fill="auto"/>
            <w:vAlign w:val="bottom"/>
          </w:tcPr>
          <w:p w14:paraId="45286E2E">
            <w:pPr>
              <w:spacing w:line="0" w:lineRule="atLeast"/>
              <w:jc w:val="center"/>
              <w:rPr>
                <w:rFonts w:hint="eastAsia" w:ascii="Times New Roman" w:hAnsi="Times New Roman" w:eastAsia="宋体"/>
                <w:sz w:val="24"/>
                <w:lang w:val="en-US" w:eastAsia="zh-CN"/>
              </w:rPr>
            </w:pPr>
          </w:p>
        </w:tc>
        <w:tc>
          <w:tcPr>
            <w:tcW w:w="881" w:type="dxa"/>
            <w:tcBorders>
              <w:right w:val="single" w:color="auto" w:sz="8" w:space="0"/>
            </w:tcBorders>
            <w:shd w:val="clear" w:color="auto" w:fill="auto"/>
            <w:vAlign w:val="bottom"/>
          </w:tcPr>
          <w:p w14:paraId="1A5D716A">
            <w:pPr>
              <w:spacing w:line="0" w:lineRule="atLeast"/>
              <w:jc w:val="center"/>
              <w:rPr>
                <w:rFonts w:hint="eastAsia" w:ascii="Times New Roman" w:hAnsi="Times New Roman" w:eastAsia="宋体"/>
                <w:sz w:val="24"/>
                <w:lang w:val="en-US" w:eastAsia="zh-CN"/>
              </w:rPr>
            </w:pPr>
          </w:p>
        </w:tc>
        <w:tc>
          <w:tcPr>
            <w:tcW w:w="1050" w:type="dxa"/>
            <w:vMerge w:val="continue"/>
            <w:tcBorders>
              <w:right w:val="single" w:color="auto" w:sz="8" w:space="0"/>
            </w:tcBorders>
            <w:shd w:val="clear" w:color="auto" w:fill="auto"/>
            <w:vAlign w:val="bottom"/>
          </w:tcPr>
          <w:p w14:paraId="2D8DC67C">
            <w:pPr>
              <w:spacing w:line="0" w:lineRule="atLeast"/>
              <w:jc w:val="center"/>
              <w:rPr>
                <w:rFonts w:hint="eastAsia" w:ascii="Times New Roman" w:hAnsi="Times New Roman" w:eastAsia="宋体"/>
                <w:sz w:val="24"/>
                <w:lang w:val="en-US" w:eastAsia="zh-CN"/>
              </w:rPr>
            </w:pPr>
          </w:p>
        </w:tc>
        <w:tc>
          <w:tcPr>
            <w:tcW w:w="713" w:type="dxa"/>
            <w:vMerge w:val="continue"/>
            <w:tcBorders>
              <w:right w:val="single" w:color="auto" w:sz="8" w:space="0"/>
            </w:tcBorders>
            <w:shd w:val="clear" w:color="auto" w:fill="auto"/>
            <w:vAlign w:val="bottom"/>
          </w:tcPr>
          <w:p w14:paraId="32B4E0E9">
            <w:pPr>
              <w:spacing w:line="0" w:lineRule="atLeast"/>
              <w:jc w:val="center"/>
              <w:rPr>
                <w:rFonts w:hint="eastAsia" w:ascii="Times New Roman" w:hAnsi="Times New Roman" w:eastAsia="宋体"/>
                <w:sz w:val="24"/>
                <w:lang w:val="en-US" w:eastAsia="zh-CN"/>
              </w:rPr>
            </w:pPr>
          </w:p>
        </w:tc>
        <w:tc>
          <w:tcPr>
            <w:tcW w:w="773" w:type="dxa"/>
            <w:tcBorders>
              <w:right w:val="single" w:color="auto" w:sz="8" w:space="0"/>
            </w:tcBorders>
            <w:shd w:val="clear" w:color="auto" w:fill="auto"/>
            <w:vAlign w:val="bottom"/>
          </w:tcPr>
          <w:p w14:paraId="6C4437C0">
            <w:pPr>
              <w:spacing w:line="0" w:lineRule="atLeast"/>
              <w:jc w:val="center"/>
              <w:rPr>
                <w:rFonts w:hint="eastAsia" w:ascii="Times New Roman" w:hAnsi="Times New Roman" w:eastAsia="宋体"/>
                <w:sz w:val="24"/>
                <w:lang w:val="en-US" w:eastAsia="zh-CN"/>
              </w:rPr>
            </w:pPr>
          </w:p>
        </w:tc>
        <w:tc>
          <w:tcPr>
            <w:tcW w:w="967" w:type="dxa"/>
            <w:vMerge w:val="continue"/>
            <w:tcBorders>
              <w:right w:val="single" w:color="auto" w:sz="8" w:space="0"/>
            </w:tcBorders>
            <w:shd w:val="clear" w:color="auto" w:fill="auto"/>
            <w:vAlign w:val="bottom"/>
          </w:tcPr>
          <w:p w14:paraId="7E285DC5">
            <w:pPr>
              <w:spacing w:line="0" w:lineRule="atLeast"/>
              <w:rPr>
                <w:rFonts w:ascii="Times New Roman" w:hAnsi="Times New Roman" w:eastAsia="Times New Roman"/>
                <w:sz w:val="24"/>
              </w:rPr>
            </w:pPr>
          </w:p>
        </w:tc>
      </w:tr>
      <w:tr w14:paraId="2DE4B5B3">
        <w:trPr>
          <w:trHeight w:val="79" w:hRule="atLeast"/>
        </w:trPr>
        <w:tc>
          <w:tcPr>
            <w:tcW w:w="1617" w:type="dxa"/>
            <w:tcBorders>
              <w:left w:val="single" w:color="auto" w:sz="8" w:space="0"/>
              <w:bottom w:val="single" w:color="auto" w:sz="8" w:space="0"/>
              <w:right w:val="single" w:color="auto" w:sz="8" w:space="0"/>
            </w:tcBorders>
            <w:shd w:val="clear" w:color="auto" w:fill="auto"/>
            <w:vAlign w:val="bottom"/>
          </w:tcPr>
          <w:p w14:paraId="4674EF06">
            <w:pPr>
              <w:spacing w:line="0" w:lineRule="atLeast"/>
              <w:rPr>
                <w:rFonts w:ascii="Times New Roman" w:hAnsi="Times New Roman" w:eastAsia="Times New Roman"/>
                <w:sz w:val="6"/>
              </w:rPr>
            </w:pPr>
          </w:p>
        </w:tc>
        <w:tc>
          <w:tcPr>
            <w:tcW w:w="1603" w:type="dxa"/>
            <w:tcBorders>
              <w:bottom w:val="single" w:color="auto" w:sz="8" w:space="0"/>
            </w:tcBorders>
            <w:shd w:val="clear" w:color="auto" w:fill="auto"/>
            <w:vAlign w:val="bottom"/>
          </w:tcPr>
          <w:p w14:paraId="7D760A9E">
            <w:pPr>
              <w:spacing w:line="0" w:lineRule="atLeast"/>
              <w:jc w:val="center"/>
              <w:rPr>
                <w:rFonts w:hint="eastAsia" w:ascii="Times New Roman" w:hAnsi="Times New Roman" w:eastAsia="宋体"/>
                <w:sz w:val="24"/>
                <w:lang w:val="en-US" w:eastAsia="zh-CN"/>
              </w:rPr>
            </w:pPr>
          </w:p>
        </w:tc>
        <w:tc>
          <w:tcPr>
            <w:tcW w:w="239" w:type="dxa"/>
            <w:tcBorders>
              <w:bottom w:val="single" w:color="auto" w:sz="8" w:space="0"/>
              <w:right w:val="single" w:color="auto" w:sz="8" w:space="0"/>
            </w:tcBorders>
            <w:shd w:val="clear" w:color="auto" w:fill="auto"/>
            <w:vAlign w:val="bottom"/>
          </w:tcPr>
          <w:p w14:paraId="76719D9E">
            <w:pPr>
              <w:spacing w:line="0" w:lineRule="atLeast"/>
              <w:jc w:val="center"/>
              <w:rPr>
                <w:rFonts w:hint="eastAsia" w:ascii="Times New Roman" w:hAnsi="Times New Roman" w:eastAsia="宋体"/>
                <w:sz w:val="24"/>
                <w:lang w:val="en-US" w:eastAsia="zh-CN"/>
              </w:rPr>
            </w:pPr>
          </w:p>
        </w:tc>
        <w:tc>
          <w:tcPr>
            <w:tcW w:w="2837" w:type="dxa"/>
            <w:tcBorders>
              <w:bottom w:val="single" w:color="auto" w:sz="8" w:space="0"/>
              <w:right w:val="single" w:color="auto" w:sz="8" w:space="0"/>
            </w:tcBorders>
            <w:shd w:val="clear" w:color="auto" w:fill="auto"/>
            <w:vAlign w:val="bottom"/>
          </w:tcPr>
          <w:p w14:paraId="577DD2E0">
            <w:pPr>
              <w:spacing w:line="0" w:lineRule="atLeast"/>
              <w:jc w:val="center"/>
              <w:rPr>
                <w:rFonts w:hint="eastAsia" w:ascii="Times New Roman" w:hAnsi="Times New Roman" w:eastAsia="宋体"/>
                <w:sz w:val="24"/>
                <w:lang w:val="en-US" w:eastAsia="zh-CN"/>
              </w:rPr>
            </w:pPr>
          </w:p>
        </w:tc>
        <w:tc>
          <w:tcPr>
            <w:tcW w:w="806" w:type="dxa"/>
            <w:tcBorders>
              <w:right w:val="single" w:color="auto" w:sz="8" w:space="0"/>
            </w:tcBorders>
            <w:shd w:val="clear" w:color="auto" w:fill="auto"/>
            <w:vAlign w:val="bottom"/>
          </w:tcPr>
          <w:p w14:paraId="30FC2BE8">
            <w:pPr>
              <w:spacing w:line="0" w:lineRule="atLeast"/>
              <w:jc w:val="center"/>
              <w:rPr>
                <w:rFonts w:hint="eastAsia" w:ascii="Times New Roman" w:hAnsi="Times New Roman" w:eastAsia="宋体"/>
                <w:sz w:val="24"/>
                <w:lang w:val="en-US" w:eastAsia="zh-CN"/>
              </w:rPr>
            </w:pPr>
          </w:p>
        </w:tc>
        <w:tc>
          <w:tcPr>
            <w:tcW w:w="838" w:type="dxa"/>
            <w:tcBorders>
              <w:bottom w:val="single" w:color="auto" w:sz="8" w:space="0"/>
              <w:right w:val="single" w:color="auto" w:sz="8" w:space="0"/>
            </w:tcBorders>
            <w:shd w:val="clear" w:color="auto" w:fill="auto"/>
            <w:vAlign w:val="bottom"/>
          </w:tcPr>
          <w:p w14:paraId="7993024B">
            <w:pPr>
              <w:spacing w:line="0" w:lineRule="atLeast"/>
              <w:jc w:val="center"/>
              <w:rPr>
                <w:rFonts w:hint="eastAsia" w:ascii="Times New Roman" w:hAnsi="Times New Roman" w:eastAsia="宋体"/>
                <w:sz w:val="24"/>
                <w:lang w:val="en-US" w:eastAsia="zh-CN"/>
              </w:rPr>
            </w:pPr>
          </w:p>
        </w:tc>
        <w:tc>
          <w:tcPr>
            <w:tcW w:w="796" w:type="dxa"/>
            <w:shd w:val="clear" w:color="auto" w:fill="auto"/>
            <w:vAlign w:val="bottom"/>
          </w:tcPr>
          <w:p w14:paraId="0020B114">
            <w:pPr>
              <w:spacing w:line="0" w:lineRule="atLeast"/>
              <w:jc w:val="center"/>
              <w:rPr>
                <w:rFonts w:hint="eastAsia" w:ascii="Times New Roman" w:hAnsi="Times New Roman" w:eastAsia="宋体"/>
                <w:sz w:val="24"/>
                <w:lang w:val="en-US" w:eastAsia="zh-CN"/>
              </w:rPr>
            </w:pPr>
          </w:p>
        </w:tc>
        <w:tc>
          <w:tcPr>
            <w:tcW w:w="824" w:type="dxa"/>
            <w:tcBorders>
              <w:right w:val="single" w:color="auto" w:sz="8" w:space="0"/>
            </w:tcBorders>
            <w:shd w:val="clear" w:color="auto" w:fill="auto"/>
            <w:vAlign w:val="bottom"/>
          </w:tcPr>
          <w:p w14:paraId="659BC154">
            <w:pPr>
              <w:spacing w:line="0" w:lineRule="atLeast"/>
              <w:jc w:val="center"/>
              <w:rPr>
                <w:rFonts w:hint="eastAsia" w:ascii="Times New Roman" w:hAnsi="Times New Roman" w:eastAsia="宋体"/>
                <w:sz w:val="24"/>
                <w:lang w:val="en-US" w:eastAsia="zh-CN"/>
              </w:rPr>
            </w:pPr>
          </w:p>
        </w:tc>
        <w:tc>
          <w:tcPr>
            <w:tcW w:w="986" w:type="dxa"/>
            <w:vMerge w:val="continue"/>
            <w:tcBorders>
              <w:right w:val="single" w:color="auto" w:sz="8" w:space="0"/>
            </w:tcBorders>
            <w:shd w:val="clear" w:color="auto" w:fill="auto"/>
            <w:vAlign w:val="bottom"/>
          </w:tcPr>
          <w:p w14:paraId="0A510145">
            <w:pPr>
              <w:spacing w:line="0" w:lineRule="atLeast"/>
              <w:jc w:val="center"/>
              <w:rPr>
                <w:rFonts w:hint="eastAsia" w:ascii="Times New Roman" w:hAnsi="Times New Roman" w:eastAsia="宋体"/>
                <w:sz w:val="24"/>
                <w:lang w:val="en-US" w:eastAsia="zh-CN"/>
              </w:rPr>
            </w:pPr>
          </w:p>
        </w:tc>
        <w:tc>
          <w:tcPr>
            <w:tcW w:w="881" w:type="dxa"/>
            <w:tcBorders>
              <w:bottom w:val="single" w:color="auto" w:sz="8" w:space="0"/>
              <w:right w:val="single" w:color="auto" w:sz="8" w:space="0"/>
            </w:tcBorders>
            <w:shd w:val="clear" w:color="auto" w:fill="auto"/>
            <w:vAlign w:val="bottom"/>
          </w:tcPr>
          <w:p w14:paraId="0D19C002">
            <w:pPr>
              <w:spacing w:line="0" w:lineRule="atLeast"/>
              <w:jc w:val="center"/>
              <w:rPr>
                <w:rFonts w:hint="eastAsia" w:ascii="Times New Roman" w:hAnsi="Times New Roman" w:eastAsia="宋体"/>
                <w:sz w:val="24"/>
                <w:lang w:val="en-US" w:eastAsia="zh-CN"/>
              </w:rPr>
            </w:pPr>
          </w:p>
        </w:tc>
        <w:tc>
          <w:tcPr>
            <w:tcW w:w="1050" w:type="dxa"/>
            <w:vMerge w:val="continue"/>
            <w:tcBorders>
              <w:right w:val="single" w:color="auto" w:sz="8" w:space="0"/>
            </w:tcBorders>
            <w:shd w:val="clear" w:color="auto" w:fill="auto"/>
            <w:vAlign w:val="bottom"/>
          </w:tcPr>
          <w:p w14:paraId="1640F1F4">
            <w:pPr>
              <w:spacing w:line="0" w:lineRule="atLeast"/>
              <w:jc w:val="center"/>
              <w:rPr>
                <w:rFonts w:hint="eastAsia" w:ascii="Times New Roman" w:hAnsi="Times New Roman" w:eastAsia="宋体"/>
                <w:sz w:val="24"/>
                <w:lang w:val="en-US" w:eastAsia="zh-CN"/>
              </w:rPr>
            </w:pPr>
          </w:p>
        </w:tc>
        <w:tc>
          <w:tcPr>
            <w:tcW w:w="713" w:type="dxa"/>
            <w:vMerge w:val="continue"/>
            <w:tcBorders>
              <w:right w:val="single" w:color="auto" w:sz="8" w:space="0"/>
            </w:tcBorders>
            <w:shd w:val="clear" w:color="auto" w:fill="auto"/>
            <w:vAlign w:val="bottom"/>
          </w:tcPr>
          <w:p w14:paraId="042A090B">
            <w:pPr>
              <w:spacing w:line="0" w:lineRule="atLeast"/>
              <w:jc w:val="center"/>
              <w:rPr>
                <w:rFonts w:hint="eastAsia" w:ascii="Times New Roman" w:hAnsi="Times New Roman" w:eastAsia="宋体"/>
                <w:sz w:val="24"/>
                <w:lang w:val="en-US" w:eastAsia="zh-CN"/>
              </w:rPr>
            </w:pPr>
          </w:p>
        </w:tc>
        <w:tc>
          <w:tcPr>
            <w:tcW w:w="773" w:type="dxa"/>
            <w:tcBorders>
              <w:bottom w:val="single" w:color="auto" w:sz="8" w:space="0"/>
              <w:right w:val="single" w:color="auto" w:sz="8" w:space="0"/>
            </w:tcBorders>
            <w:shd w:val="clear" w:color="auto" w:fill="auto"/>
            <w:vAlign w:val="bottom"/>
          </w:tcPr>
          <w:p w14:paraId="1CBBB18B">
            <w:pPr>
              <w:spacing w:line="0" w:lineRule="atLeast"/>
              <w:jc w:val="center"/>
              <w:rPr>
                <w:rFonts w:hint="eastAsia" w:ascii="Times New Roman" w:hAnsi="Times New Roman" w:eastAsia="宋体"/>
                <w:sz w:val="24"/>
                <w:lang w:val="en-US" w:eastAsia="zh-CN"/>
              </w:rPr>
            </w:pPr>
          </w:p>
        </w:tc>
        <w:tc>
          <w:tcPr>
            <w:tcW w:w="967" w:type="dxa"/>
            <w:vMerge w:val="continue"/>
            <w:tcBorders>
              <w:right w:val="single" w:color="auto" w:sz="8" w:space="0"/>
            </w:tcBorders>
            <w:shd w:val="clear" w:color="auto" w:fill="auto"/>
            <w:vAlign w:val="bottom"/>
          </w:tcPr>
          <w:p w14:paraId="7028F761">
            <w:pPr>
              <w:spacing w:line="0" w:lineRule="atLeast"/>
              <w:rPr>
                <w:rFonts w:ascii="Times New Roman" w:hAnsi="Times New Roman" w:eastAsia="Times New Roman"/>
                <w:sz w:val="6"/>
              </w:rPr>
            </w:pPr>
          </w:p>
        </w:tc>
      </w:tr>
      <w:tr w14:paraId="0708F795">
        <w:trPr>
          <w:trHeight w:val="853" w:hRule="atLeast"/>
        </w:trPr>
        <w:tc>
          <w:tcPr>
            <w:tcW w:w="1617" w:type="dxa"/>
            <w:tcBorders>
              <w:left w:val="single" w:color="auto" w:sz="8" w:space="0"/>
              <w:right w:val="single" w:color="auto" w:sz="8" w:space="0"/>
            </w:tcBorders>
            <w:shd w:val="clear" w:color="auto" w:fill="auto"/>
            <w:vAlign w:val="bottom"/>
          </w:tcPr>
          <w:p w14:paraId="0A87DD0B">
            <w:pPr>
              <w:spacing w:line="206" w:lineRule="exact"/>
              <w:jc w:val="right"/>
              <w:rPr>
                <w:rFonts w:ascii="仿宋" w:hAnsi="仿宋" w:eastAsia="仿宋"/>
                <w:b/>
                <w:sz w:val="18"/>
              </w:rPr>
            </w:pPr>
          </w:p>
        </w:tc>
        <w:tc>
          <w:tcPr>
            <w:tcW w:w="1603" w:type="dxa"/>
            <w:vMerge w:val="restart"/>
            <w:shd w:val="clear" w:color="auto" w:fill="auto"/>
            <w:vAlign w:val="bottom"/>
          </w:tcPr>
          <w:p w14:paraId="3DBEEF82">
            <w:pPr>
              <w:spacing w:line="0" w:lineRule="atLeast"/>
              <w:jc w:val="center"/>
              <w:rPr>
                <w:rFonts w:hint="eastAsia" w:ascii="Times New Roman" w:hAnsi="Times New Roman" w:eastAsia="宋体"/>
                <w:sz w:val="24"/>
                <w:lang w:val="en-US" w:eastAsia="zh-CN"/>
              </w:rPr>
            </w:pPr>
            <w:r>
              <w:rPr>
                <w:rFonts w:hint="eastAsia" w:ascii="Times New Roman" w:hAnsi="Times New Roman" w:eastAsia="宋体"/>
                <w:sz w:val="24"/>
                <w:lang w:val="en-US" w:eastAsia="zh-CN"/>
              </w:rPr>
              <w:t>D</w:t>
            </w:r>
          </w:p>
          <w:p w14:paraId="4E9C4194">
            <w:pPr>
              <w:spacing w:line="0" w:lineRule="atLeast"/>
              <w:jc w:val="center"/>
              <w:rPr>
                <w:rFonts w:hint="eastAsia" w:ascii="Times New Roman" w:hAnsi="Times New Roman" w:eastAsia="宋体"/>
                <w:sz w:val="24"/>
                <w:lang w:val="en-US" w:eastAsia="zh-CN"/>
              </w:rPr>
            </w:pPr>
          </w:p>
        </w:tc>
        <w:tc>
          <w:tcPr>
            <w:tcW w:w="239" w:type="dxa"/>
            <w:tcBorders>
              <w:right w:val="single" w:color="auto" w:sz="8" w:space="0"/>
            </w:tcBorders>
            <w:shd w:val="clear" w:color="auto" w:fill="auto"/>
            <w:vAlign w:val="bottom"/>
          </w:tcPr>
          <w:p w14:paraId="115372FF">
            <w:pPr>
              <w:spacing w:line="0" w:lineRule="atLeast"/>
              <w:jc w:val="center"/>
              <w:rPr>
                <w:rFonts w:hint="eastAsia" w:ascii="Times New Roman" w:hAnsi="Times New Roman" w:eastAsia="宋体"/>
                <w:sz w:val="24"/>
                <w:lang w:val="en-US" w:eastAsia="zh-CN"/>
              </w:rPr>
            </w:pPr>
          </w:p>
        </w:tc>
        <w:tc>
          <w:tcPr>
            <w:tcW w:w="2837" w:type="dxa"/>
            <w:vMerge w:val="restart"/>
            <w:tcBorders>
              <w:right w:val="single" w:color="auto" w:sz="8" w:space="0"/>
            </w:tcBorders>
            <w:shd w:val="clear" w:color="auto" w:fill="auto"/>
            <w:vAlign w:val="bottom"/>
          </w:tcPr>
          <w:p w14:paraId="20839903">
            <w:pPr>
              <w:spacing w:line="0" w:lineRule="atLeast"/>
              <w:jc w:val="center"/>
              <w:rPr>
                <w:rFonts w:hint="eastAsia" w:ascii="Times New Roman" w:hAnsi="Times New Roman" w:eastAsia="宋体"/>
                <w:sz w:val="24"/>
                <w:lang w:val="en-US" w:eastAsia="zh-CN"/>
              </w:rPr>
            </w:pPr>
            <w:r>
              <w:rPr>
                <w:rFonts w:hint="eastAsia" w:ascii="Times New Roman" w:hAnsi="Times New Roman" w:eastAsia="宋体"/>
                <w:sz w:val="24"/>
                <w:lang w:val="en-US" w:eastAsia="zh-CN"/>
              </w:rPr>
              <w:t>E</w:t>
            </w:r>
          </w:p>
          <w:p w14:paraId="4E32D20E">
            <w:pPr>
              <w:spacing w:line="0" w:lineRule="atLeast"/>
              <w:jc w:val="center"/>
              <w:rPr>
                <w:rFonts w:hint="eastAsia" w:ascii="Times New Roman" w:hAnsi="Times New Roman" w:eastAsia="宋体"/>
                <w:sz w:val="24"/>
                <w:lang w:val="en-US" w:eastAsia="zh-CN"/>
              </w:rPr>
            </w:pPr>
          </w:p>
        </w:tc>
        <w:tc>
          <w:tcPr>
            <w:tcW w:w="806" w:type="dxa"/>
            <w:vMerge w:val="restart"/>
            <w:tcBorders>
              <w:right w:val="single" w:color="auto" w:sz="8" w:space="0"/>
            </w:tcBorders>
            <w:shd w:val="clear" w:color="auto" w:fill="auto"/>
            <w:vAlign w:val="bottom"/>
          </w:tcPr>
          <w:p w14:paraId="26FFA5CA">
            <w:pPr>
              <w:spacing w:line="0" w:lineRule="atLeast"/>
              <w:jc w:val="center"/>
              <w:rPr>
                <w:rFonts w:hint="eastAsia" w:ascii="Times New Roman" w:hAnsi="Times New Roman" w:eastAsia="宋体"/>
                <w:sz w:val="24"/>
                <w:lang w:val="en-US" w:eastAsia="zh-CN"/>
              </w:rPr>
            </w:pPr>
            <w:r>
              <w:rPr>
                <w:rFonts w:hint="eastAsia" w:ascii="Times New Roman" w:hAnsi="Times New Roman" w:eastAsia="宋体"/>
                <w:sz w:val="24"/>
                <w:lang w:val="en-US" w:eastAsia="zh-CN"/>
              </w:rPr>
              <w:t>D</w:t>
            </w:r>
          </w:p>
          <w:p w14:paraId="5B3F21C9">
            <w:pPr>
              <w:spacing w:line="0" w:lineRule="atLeast"/>
              <w:jc w:val="center"/>
              <w:rPr>
                <w:rFonts w:hint="eastAsia" w:ascii="Times New Roman" w:hAnsi="Times New Roman" w:eastAsia="宋体"/>
                <w:sz w:val="24"/>
                <w:lang w:val="en-US" w:eastAsia="zh-CN"/>
              </w:rPr>
            </w:pPr>
          </w:p>
        </w:tc>
        <w:tc>
          <w:tcPr>
            <w:tcW w:w="838" w:type="dxa"/>
            <w:vMerge w:val="restart"/>
            <w:tcBorders>
              <w:right w:val="single" w:color="auto" w:sz="8" w:space="0"/>
            </w:tcBorders>
            <w:shd w:val="clear" w:color="auto" w:fill="auto"/>
            <w:vAlign w:val="bottom"/>
          </w:tcPr>
          <w:p w14:paraId="3417BD8E">
            <w:pPr>
              <w:spacing w:line="0" w:lineRule="atLeast"/>
              <w:jc w:val="center"/>
              <w:rPr>
                <w:rFonts w:hint="eastAsia" w:ascii="Times New Roman" w:hAnsi="Times New Roman" w:eastAsia="宋体"/>
                <w:sz w:val="24"/>
                <w:lang w:val="en-US" w:eastAsia="zh-CN"/>
              </w:rPr>
            </w:pPr>
          </w:p>
          <w:p w14:paraId="10346268">
            <w:pPr>
              <w:spacing w:line="0" w:lineRule="atLeast"/>
              <w:jc w:val="center"/>
              <w:rPr>
                <w:rFonts w:hint="eastAsia" w:ascii="Times New Roman" w:hAnsi="Times New Roman" w:eastAsia="宋体"/>
                <w:sz w:val="24"/>
                <w:lang w:val="en-US" w:eastAsia="zh-CN"/>
              </w:rPr>
            </w:pPr>
          </w:p>
          <w:p w14:paraId="27DE0A25">
            <w:pPr>
              <w:spacing w:line="0" w:lineRule="atLeast"/>
              <w:jc w:val="both"/>
              <w:rPr>
                <w:rFonts w:hint="eastAsia" w:ascii="Times New Roman" w:hAnsi="Times New Roman" w:eastAsia="宋体"/>
                <w:sz w:val="24"/>
                <w:lang w:val="en-US" w:eastAsia="zh-CN"/>
              </w:rPr>
            </w:pPr>
          </w:p>
          <w:p w14:paraId="4620B3FD">
            <w:pPr>
              <w:spacing w:line="0" w:lineRule="atLeast"/>
              <w:jc w:val="center"/>
              <w:rPr>
                <w:rFonts w:hint="default" w:ascii="Times New Roman" w:hAnsi="Times New Roman" w:eastAsia="宋体"/>
                <w:sz w:val="24"/>
                <w:lang w:val="en-US" w:eastAsia="zh-CN"/>
              </w:rPr>
            </w:pPr>
            <w:r>
              <w:rPr>
                <w:rFonts w:hint="eastAsia" w:ascii="Times New Roman" w:hAnsi="Times New Roman" w:eastAsia="宋体"/>
                <w:sz w:val="24"/>
                <w:lang w:val="en-US" w:eastAsia="zh-CN"/>
              </w:rPr>
              <w:t>E</w:t>
            </w:r>
          </w:p>
          <w:p w14:paraId="48CA8317">
            <w:pPr>
              <w:spacing w:line="0" w:lineRule="atLeast"/>
              <w:jc w:val="center"/>
              <w:rPr>
                <w:rFonts w:hint="eastAsia" w:ascii="Times New Roman" w:hAnsi="Times New Roman" w:eastAsia="宋体"/>
                <w:sz w:val="24"/>
                <w:lang w:val="en-US" w:eastAsia="zh-CN"/>
              </w:rPr>
            </w:pPr>
          </w:p>
          <w:p w14:paraId="47045ACF">
            <w:pPr>
              <w:spacing w:line="0" w:lineRule="atLeast"/>
              <w:jc w:val="center"/>
              <w:rPr>
                <w:rFonts w:hint="eastAsia" w:ascii="Times New Roman" w:hAnsi="Times New Roman" w:eastAsia="宋体"/>
                <w:sz w:val="24"/>
                <w:lang w:val="en-US" w:eastAsia="zh-CN"/>
              </w:rPr>
            </w:pPr>
          </w:p>
          <w:p w14:paraId="360F2DE6">
            <w:pPr>
              <w:spacing w:line="0" w:lineRule="atLeast"/>
              <w:jc w:val="center"/>
              <w:rPr>
                <w:rFonts w:hint="eastAsia" w:ascii="Times New Roman" w:hAnsi="Times New Roman" w:eastAsia="宋体"/>
                <w:sz w:val="24"/>
                <w:lang w:val="en-US" w:eastAsia="zh-CN"/>
              </w:rPr>
            </w:pPr>
          </w:p>
          <w:p w14:paraId="0B7076C3">
            <w:pPr>
              <w:spacing w:line="0" w:lineRule="atLeast"/>
              <w:jc w:val="center"/>
              <w:rPr>
                <w:rFonts w:hint="eastAsia" w:ascii="Times New Roman" w:hAnsi="Times New Roman" w:eastAsia="宋体"/>
                <w:sz w:val="24"/>
                <w:lang w:val="en-US" w:eastAsia="zh-CN"/>
              </w:rPr>
            </w:pPr>
          </w:p>
        </w:tc>
        <w:tc>
          <w:tcPr>
            <w:tcW w:w="1620" w:type="dxa"/>
            <w:gridSpan w:val="2"/>
            <w:vMerge w:val="restart"/>
            <w:tcBorders>
              <w:right w:val="single" w:color="auto" w:sz="8" w:space="0"/>
            </w:tcBorders>
            <w:shd w:val="clear" w:color="auto" w:fill="auto"/>
            <w:vAlign w:val="bottom"/>
          </w:tcPr>
          <w:p w14:paraId="5EE8304F">
            <w:pPr>
              <w:spacing w:line="0" w:lineRule="atLeast"/>
              <w:jc w:val="center"/>
              <w:rPr>
                <w:rFonts w:hint="eastAsia" w:ascii="Times New Roman" w:hAnsi="Times New Roman" w:eastAsia="宋体"/>
                <w:sz w:val="24"/>
                <w:lang w:val="en-US" w:eastAsia="zh-CN"/>
              </w:rPr>
            </w:pPr>
          </w:p>
          <w:p w14:paraId="1890AB3C">
            <w:pPr>
              <w:spacing w:line="0" w:lineRule="atLeast"/>
              <w:jc w:val="center"/>
              <w:rPr>
                <w:rFonts w:hint="eastAsia" w:ascii="Times New Roman" w:hAnsi="Times New Roman" w:eastAsia="宋体"/>
                <w:sz w:val="24"/>
                <w:lang w:val="en-US" w:eastAsia="zh-CN"/>
              </w:rPr>
            </w:pPr>
            <w:r>
              <w:rPr>
                <w:rFonts w:hint="eastAsia" w:ascii="Times New Roman" w:hAnsi="Times New Roman" w:eastAsia="宋体"/>
                <w:sz w:val="24"/>
                <w:lang w:val="en-US" w:eastAsia="zh-CN"/>
              </w:rPr>
              <w:t>D</w:t>
            </w:r>
          </w:p>
          <w:p w14:paraId="49CD3E0B">
            <w:pPr>
              <w:spacing w:line="0" w:lineRule="atLeast"/>
              <w:jc w:val="center"/>
              <w:rPr>
                <w:rFonts w:ascii="Times New Roman" w:hAnsi="Times New Roman" w:eastAsia="Times New Roman" w:cs="Times New Roman"/>
                <w:spacing w:val="7"/>
                <w:sz w:val="16"/>
                <w:szCs w:val="16"/>
              </w:rPr>
            </w:pPr>
            <w:r>
              <w:rPr>
                <w:rFonts w:ascii="Times New Roman" w:hAnsi="Times New Roman" w:eastAsia="Times New Roman" w:cs="Times New Roman"/>
                <w:spacing w:val="5"/>
                <w:sz w:val="16"/>
                <w:szCs w:val="16"/>
              </w:rPr>
              <w:t>(</w:t>
            </w:r>
            <w:r>
              <w:rPr>
                <w:rFonts w:ascii="微软雅黑" w:hAnsi="微软雅黑" w:eastAsia="微软雅黑" w:cs="微软雅黑"/>
                <w:spacing w:val="5"/>
                <w:sz w:val="16"/>
                <w:szCs w:val="16"/>
              </w:rPr>
              <w:t>注</w:t>
            </w:r>
            <w:r>
              <w:rPr>
                <w:rFonts w:ascii="Times New Roman" w:hAnsi="Times New Roman" w:eastAsia="Times New Roman" w:cs="Times New Roman"/>
                <w:spacing w:val="5"/>
                <w:sz w:val="16"/>
                <w:szCs w:val="16"/>
              </w:rPr>
              <w:t>:</w:t>
            </w:r>
            <w:r>
              <w:rPr>
                <w:rFonts w:ascii="微软雅黑" w:hAnsi="微软雅黑" w:eastAsia="微软雅黑" w:cs="微软雅黑"/>
                <w:spacing w:val="5"/>
                <w:sz w:val="16"/>
                <w:szCs w:val="16"/>
              </w:rPr>
              <w:t>省外</w:t>
            </w:r>
            <w:r>
              <w:rPr>
                <w:rFonts w:ascii="微软雅黑" w:hAnsi="微软雅黑" w:eastAsia="微软雅黑" w:cs="微软雅黑"/>
                <w:spacing w:val="-1"/>
                <w:sz w:val="16"/>
                <w:szCs w:val="16"/>
              </w:rPr>
              <w:t>在</w:t>
            </w:r>
            <w:r>
              <w:rPr>
                <w:rFonts w:ascii="Times New Roman" w:hAnsi="Times New Roman" w:eastAsia="Times New Roman" w:cs="Times New Roman"/>
                <w:spacing w:val="-1"/>
                <w:sz w:val="16"/>
                <w:szCs w:val="16"/>
              </w:rPr>
              <w:t>20</w:t>
            </w:r>
            <w:r>
              <w:rPr>
                <w:rFonts w:ascii="Times New Roman" w:hAnsi="Times New Roman" w:eastAsia="Times New Roman" w:cs="Times New Roman"/>
                <w:sz w:val="16"/>
                <w:szCs w:val="16"/>
              </w:rPr>
              <w:t>15</w:t>
            </w:r>
            <w:r>
              <w:rPr>
                <w:rFonts w:ascii="微软雅黑" w:hAnsi="微软雅黑" w:eastAsia="微软雅黑" w:cs="微软雅黑"/>
                <w:sz w:val="16"/>
                <w:szCs w:val="16"/>
              </w:rPr>
              <w:t>年</w:t>
            </w:r>
            <w:r>
              <w:rPr>
                <w:rFonts w:ascii="Times New Roman" w:hAnsi="Times New Roman" w:eastAsia="Times New Roman" w:cs="Times New Roman"/>
                <w:spacing w:val="6"/>
                <w:sz w:val="16"/>
                <w:szCs w:val="16"/>
              </w:rPr>
              <w:t>9</w:t>
            </w:r>
            <w:r>
              <w:rPr>
                <w:rFonts w:ascii="Times New Roman" w:hAnsi="Times New Roman" w:eastAsia="Times New Roman" w:cs="Times New Roman"/>
                <w:spacing w:val="5"/>
                <w:sz w:val="16"/>
                <w:szCs w:val="16"/>
              </w:rPr>
              <w:t xml:space="preserve"> </w:t>
            </w:r>
            <w:r>
              <w:rPr>
                <w:rFonts w:ascii="微软雅黑" w:hAnsi="微软雅黑" w:eastAsia="微软雅黑" w:cs="微软雅黑"/>
                <w:spacing w:val="5"/>
                <w:sz w:val="16"/>
                <w:szCs w:val="16"/>
              </w:rPr>
              <w:t>月至</w:t>
            </w:r>
            <w:r>
              <w:rPr>
                <w:rFonts w:ascii="Times New Roman" w:hAnsi="Times New Roman" w:eastAsia="Times New Roman" w:cs="Times New Roman"/>
                <w:spacing w:val="6"/>
                <w:sz w:val="16"/>
                <w:szCs w:val="16"/>
              </w:rPr>
              <w:t>2</w:t>
            </w:r>
            <w:r>
              <w:rPr>
                <w:rFonts w:ascii="Times New Roman" w:hAnsi="Times New Roman" w:eastAsia="Times New Roman" w:cs="Times New Roman"/>
                <w:spacing w:val="3"/>
                <w:sz w:val="16"/>
                <w:szCs w:val="16"/>
              </w:rPr>
              <w:t xml:space="preserve">016 </w:t>
            </w:r>
            <w:r>
              <w:rPr>
                <w:rFonts w:ascii="微软雅黑" w:hAnsi="微软雅黑" w:eastAsia="微软雅黑" w:cs="微软雅黑"/>
                <w:spacing w:val="3"/>
                <w:sz w:val="16"/>
                <w:szCs w:val="16"/>
              </w:rPr>
              <w:t>年</w:t>
            </w:r>
            <w:r>
              <w:rPr>
                <w:rFonts w:ascii="Times New Roman" w:hAnsi="Times New Roman" w:eastAsia="Times New Roman" w:cs="Times New Roman"/>
                <w:spacing w:val="3"/>
                <w:sz w:val="16"/>
                <w:szCs w:val="16"/>
              </w:rPr>
              <w:t>1</w:t>
            </w:r>
            <w:r>
              <w:rPr>
                <w:rFonts w:ascii="微软雅黑" w:hAnsi="微软雅黑" w:eastAsia="微软雅黑" w:cs="微软雅黑"/>
                <w:spacing w:val="9"/>
                <w:sz w:val="16"/>
                <w:szCs w:val="16"/>
              </w:rPr>
              <w:t>月</w:t>
            </w:r>
            <w:r>
              <w:rPr>
                <w:rFonts w:ascii="微软雅黑" w:hAnsi="微软雅黑" w:eastAsia="微软雅黑" w:cs="微软雅黑"/>
                <w:spacing w:val="8"/>
                <w:sz w:val="16"/>
                <w:szCs w:val="16"/>
              </w:rPr>
              <w:t>期间发</w:t>
            </w:r>
            <w:r>
              <w:rPr>
                <w:rFonts w:ascii="微软雅黑" w:hAnsi="微软雅黑" w:eastAsia="微软雅黑" w:cs="微软雅黑"/>
                <w:spacing w:val="9"/>
                <w:sz w:val="16"/>
                <w:szCs w:val="16"/>
              </w:rPr>
              <w:t>展</w:t>
            </w:r>
            <w:r>
              <w:rPr>
                <w:rFonts w:ascii="微软雅黑" w:hAnsi="微软雅黑" w:eastAsia="微软雅黑" w:cs="微软雅黑"/>
                <w:spacing w:val="8"/>
                <w:sz w:val="16"/>
                <w:szCs w:val="16"/>
              </w:rPr>
              <w:t>为团员的</w:t>
            </w:r>
            <w:r>
              <w:rPr>
                <w:rFonts w:ascii="微软雅黑" w:hAnsi="微软雅黑" w:eastAsia="微软雅黑" w:cs="微软雅黑"/>
                <w:spacing w:val="7"/>
                <w:sz w:val="16"/>
                <w:szCs w:val="16"/>
              </w:rPr>
              <w:t>除外</w:t>
            </w:r>
            <w:r>
              <w:rPr>
                <w:rFonts w:ascii="Times New Roman" w:hAnsi="Times New Roman" w:eastAsia="Times New Roman" w:cs="Times New Roman"/>
                <w:spacing w:val="7"/>
                <w:sz w:val="16"/>
                <w:szCs w:val="16"/>
              </w:rPr>
              <w:t>)</w:t>
            </w:r>
          </w:p>
          <w:p w14:paraId="4AEE570E">
            <w:pPr>
              <w:spacing w:line="0" w:lineRule="atLeast"/>
              <w:jc w:val="center"/>
              <w:rPr>
                <w:rFonts w:ascii="Times New Roman" w:hAnsi="Times New Roman" w:eastAsia="Times New Roman" w:cs="Times New Roman"/>
                <w:spacing w:val="7"/>
                <w:sz w:val="16"/>
                <w:szCs w:val="16"/>
              </w:rPr>
            </w:pPr>
          </w:p>
          <w:p w14:paraId="240C9F08">
            <w:pPr>
              <w:spacing w:line="0" w:lineRule="atLeast"/>
              <w:jc w:val="center"/>
              <w:rPr>
                <w:rFonts w:ascii="Times New Roman" w:hAnsi="Times New Roman" w:eastAsia="Times New Roman" w:cs="Times New Roman"/>
                <w:spacing w:val="7"/>
                <w:sz w:val="16"/>
                <w:szCs w:val="16"/>
              </w:rPr>
            </w:pPr>
          </w:p>
          <w:p w14:paraId="0DAA418D">
            <w:pPr>
              <w:spacing w:line="0" w:lineRule="atLeast"/>
              <w:jc w:val="both"/>
              <w:rPr>
                <w:rFonts w:hint="eastAsia" w:ascii="Times New Roman" w:hAnsi="Times New Roman" w:eastAsia="Times New Roman" w:cs="Times New Roman"/>
                <w:spacing w:val="7"/>
                <w:sz w:val="16"/>
                <w:szCs w:val="16"/>
                <w:lang w:val="en-US" w:eastAsia="zh-CN"/>
              </w:rPr>
            </w:pPr>
          </w:p>
        </w:tc>
        <w:tc>
          <w:tcPr>
            <w:tcW w:w="986" w:type="dxa"/>
            <w:vMerge w:val="continue"/>
            <w:tcBorders>
              <w:right w:val="single" w:color="auto" w:sz="8" w:space="0"/>
            </w:tcBorders>
            <w:shd w:val="clear" w:color="auto" w:fill="auto"/>
            <w:vAlign w:val="bottom"/>
          </w:tcPr>
          <w:p w14:paraId="7E245634">
            <w:pPr>
              <w:spacing w:line="0" w:lineRule="atLeast"/>
              <w:jc w:val="center"/>
              <w:rPr>
                <w:rFonts w:hint="eastAsia" w:ascii="Times New Roman" w:hAnsi="Times New Roman" w:eastAsia="宋体"/>
                <w:sz w:val="24"/>
                <w:lang w:val="en-US" w:eastAsia="zh-CN"/>
              </w:rPr>
            </w:pPr>
          </w:p>
        </w:tc>
        <w:tc>
          <w:tcPr>
            <w:tcW w:w="881" w:type="dxa"/>
            <w:vMerge w:val="restart"/>
            <w:tcBorders>
              <w:right w:val="single" w:color="auto" w:sz="8" w:space="0"/>
            </w:tcBorders>
            <w:shd w:val="clear" w:color="auto" w:fill="auto"/>
            <w:vAlign w:val="bottom"/>
          </w:tcPr>
          <w:p w14:paraId="10AE19EB">
            <w:pPr>
              <w:spacing w:line="0" w:lineRule="atLeast"/>
              <w:jc w:val="center"/>
              <w:rPr>
                <w:rFonts w:hint="eastAsia" w:ascii="Times New Roman" w:hAnsi="Times New Roman" w:eastAsia="宋体"/>
                <w:sz w:val="24"/>
                <w:lang w:val="en-US" w:eastAsia="zh-CN"/>
              </w:rPr>
            </w:pPr>
            <w:r>
              <w:rPr>
                <w:rFonts w:hint="eastAsia" w:ascii="Times New Roman" w:hAnsi="Times New Roman" w:eastAsia="宋体"/>
                <w:sz w:val="24"/>
                <w:lang w:val="en-US" w:eastAsia="zh-CN"/>
              </w:rPr>
              <w:t>E</w:t>
            </w:r>
          </w:p>
          <w:p w14:paraId="1A47B420">
            <w:pPr>
              <w:spacing w:line="0" w:lineRule="atLeast"/>
              <w:jc w:val="center"/>
              <w:rPr>
                <w:rFonts w:hint="eastAsia" w:ascii="Times New Roman" w:hAnsi="Times New Roman" w:eastAsia="宋体"/>
                <w:sz w:val="15"/>
                <w:szCs w:val="13"/>
                <w:lang w:val="en-US" w:eastAsia="zh-CN"/>
              </w:rPr>
            </w:pPr>
            <w:r>
              <w:rPr>
                <w:rFonts w:ascii="微软雅黑" w:hAnsi="微软雅黑" w:eastAsia="微软雅黑" w:cs="微软雅黑"/>
                <w:spacing w:val="5"/>
                <w:sz w:val="13"/>
                <w:szCs w:val="13"/>
              </w:rPr>
              <w:t>(智</w:t>
            </w:r>
            <w:r>
              <w:rPr>
                <w:rFonts w:ascii="微软雅黑" w:hAnsi="微软雅黑" w:eastAsia="微软雅黑" w:cs="微软雅黑"/>
                <w:spacing w:val="8"/>
                <w:sz w:val="13"/>
                <w:szCs w:val="13"/>
              </w:rPr>
              <w:t>慧团建系统中可</w:t>
            </w:r>
            <w:r>
              <w:rPr>
                <w:rFonts w:ascii="微软雅黑" w:hAnsi="微软雅黑" w:eastAsia="微软雅黑" w:cs="微软雅黑"/>
                <w:spacing w:val="7"/>
                <w:sz w:val="13"/>
                <w:szCs w:val="13"/>
              </w:rPr>
              <w:t>下</w:t>
            </w:r>
            <w:r>
              <w:rPr>
                <w:rFonts w:ascii="微软雅黑" w:hAnsi="微软雅黑" w:eastAsia="微软雅黑" w:cs="微软雅黑"/>
                <w:spacing w:val="8"/>
                <w:sz w:val="13"/>
                <w:szCs w:val="13"/>
              </w:rPr>
              <w:t>载电子版入团志</w:t>
            </w:r>
            <w:r>
              <w:rPr>
                <w:rFonts w:ascii="微软雅黑" w:hAnsi="微软雅黑" w:eastAsia="微软雅黑" w:cs="微软雅黑"/>
                <w:spacing w:val="7"/>
                <w:sz w:val="13"/>
                <w:szCs w:val="13"/>
              </w:rPr>
              <w:t>愿</w:t>
            </w:r>
            <w:r>
              <w:rPr>
                <w:rFonts w:ascii="微软雅黑" w:hAnsi="微软雅黑" w:eastAsia="微软雅黑" w:cs="微软雅黑"/>
                <w:spacing w:val="8"/>
                <w:sz w:val="13"/>
                <w:szCs w:val="13"/>
              </w:rPr>
              <w:t>书的可直接打印</w:t>
            </w:r>
            <w:r>
              <w:rPr>
                <w:rFonts w:ascii="微软雅黑" w:hAnsi="微软雅黑" w:eastAsia="微软雅黑" w:cs="微软雅黑"/>
                <w:spacing w:val="7"/>
                <w:sz w:val="13"/>
                <w:szCs w:val="13"/>
              </w:rPr>
              <w:t>并</w:t>
            </w:r>
            <w:r>
              <w:rPr>
                <w:rFonts w:ascii="微软雅黑" w:hAnsi="微软雅黑" w:eastAsia="微软雅黑" w:cs="微软雅黑"/>
                <w:sz w:val="13"/>
                <w:szCs w:val="13"/>
              </w:rPr>
              <w:t xml:space="preserve"> </w:t>
            </w:r>
            <w:r>
              <w:rPr>
                <w:rFonts w:ascii="微软雅黑" w:hAnsi="微软雅黑" w:eastAsia="微软雅黑" w:cs="微软雅黑"/>
                <w:spacing w:val="8"/>
                <w:sz w:val="13"/>
                <w:szCs w:val="13"/>
              </w:rPr>
              <w:t>加盖基层团委</w:t>
            </w:r>
            <w:r>
              <w:rPr>
                <w:rFonts w:ascii="微软雅黑" w:hAnsi="微软雅黑" w:eastAsia="微软雅黑" w:cs="微软雅黑"/>
                <w:spacing w:val="7"/>
                <w:sz w:val="13"/>
                <w:szCs w:val="13"/>
              </w:rPr>
              <w:t>印</w:t>
            </w:r>
            <w:r>
              <w:rPr>
                <w:rFonts w:ascii="微软雅黑" w:hAnsi="微软雅黑" w:eastAsia="微软雅黑" w:cs="微软雅黑"/>
                <w:spacing w:val="-4"/>
                <w:sz w:val="13"/>
                <w:szCs w:val="13"/>
              </w:rPr>
              <w:t>章</w:t>
            </w:r>
            <w:r>
              <w:rPr>
                <w:rFonts w:ascii="微软雅黑" w:hAnsi="微软雅黑" w:eastAsia="微软雅黑" w:cs="微软雅黑"/>
                <w:spacing w:val="-34"/>
                <w:sz w:val="13"/>
                <w:szCs w:val="13"/>
              </w:rPr>
              <w:t xml:space="preserve"> </w:t>
            </w:r>
            <w:r>
              <w:rPr>
                <w:rFonts w:ascii="微软雅黑" w:hAnsi="微软雅黑" w:eastAsia="微软雅黑" w:cs="微软雅黑"/>
                <w:spacing w:val="-4"/>
                <w:sz w:val="13"/>
                <w:szCs w:val="13"/>
              </w:rPr>
              <w:t>。)</w:t>
            </w:r>
          </w:p>
          <w:p w14:paraId="3229B49D">
            <w:pPr>
              <w:spacing w:line="0" w:lineRule="atLeast"/>
              <w:jc w:val="both"/>
              <w:rPr>
                <w:rFonts w:hint="eastAsia" w:ascii="Times New Roman" w:hAnsi="Times New Roman" w:eastAsia="宋体"/>
                <w:sz w:val="24"/>
                <w:lang w:val="en-US" w:eastAsia="zh-CN"/>
              </w:rPr>
            </w:pPr>
          </w:p>
        </w:tc>
        <w:tc>
          <w:tcPr>
            <w:tcW w:w="1050" w:type="dxa"/>
            <w:vMerge w:val="continue"/>
            <w:tcBorders>
              <w:right w:val="single" w:color="auto" w:sz="8" w:space="0"/>
            </w:tcBorders>
            <w:shd w:val="clear" w:color="auto" w:fill="auto"/>
            <w:vAlign w:val="bottom"/>
          </w:tcPr>
          <w:p w14:paraId="5B45C667">
            <w:pPr>
              <w:spacing w:line="0" w:lineRule="atLeast"/>
              <w:jc w:val="center"/>
              <w:rPr>
                <w:rFonts w:hint="eastAsia" w:ascii="Times New Roman" w:hAnsi="Times New Roman" w:eastAsia="宋体"/>
                <w:sz w:val="24"/>
                <w:lang w:val="en-US" w:eastAsia="zh-CN"/>
              </w:rPr>
            </w:pPr>
          </w:p>
        </w:tc>
        <w:tc>
          <w:tcPr>
            <w:tcW w:w="713" w:type="dxa"/>
            <w:vMerge w:val="continue"/>
            <w:tcBorders>
              <w:right w:val="single" w:color="auto" w:sz="8" w:space="0"/>
            </w:tcBorders>
            <w:shd w:val="clear" w:color="auto" w:fill="auto"/>
            <w:vAlign w:val="bottom"/>
          </w:tcPr>
          <w:p w14:paraId="6DCAAB95">
            <w:pPr>
              <w:spacing w:line="0" w:lineRule="atLeast"/>
              <w:jc w:val="center"/>
              <w:rPr>
                <w:rFonts w:hint="eastAsia" w:ascii="Times New Roman" w:hAnsi="Times New Roman" w:eastAsia="宋体"/>
                <w:sz w:val="24"/>
                <w:lang w:val="en-US" w:eastAsia="zh-CN"/>
              </w:rPr>
            </w:pPr>
          </w:p>
        </w:tc>
        <w:tc>
          <w:tcPr>
            <w:tcW w:w="773" w:type="dxa"/>
            <w:vMerge w:val="restart"/>
            <w:tcBorders>
              <w:right w:val="single" w:color="auto" w:sz="8" w:space="0"/>
            </w:tcBorders>
            <w:shd w:val="clear" w:color="auto" w:fill="auto"/>
            <w:vAlign w:val="bottom"/>
          </w:tcPr>
          <w:p w14:paraId="2D0C482D">
            <w:pPr>
              <w:spacing w:line="0" w:lineRule="atLeast"/>
              <w:ind w:firstLine="240" w:firstLineChars="100"/>
              <w:jc w:val="both"/>
              <w:rPr>
                <w:rFonts w:hint="default" w:ascii="Times New Roman" w:hAnsi="Times New Roman" w:eastAsia="宋体"/>
                <w:sz w:val="24"/>
                <w:lang w:val="en-US" w:eastAsia="zh-CN"/>
              </w:rPr>
            </w:pPr>
            <w:r>
              <w:rPr>
                <w:rFonts w:hint="eastAsia" w:ascii="Times New Roman" w:hAnsi="Times New Roman" w:eastAsia="宋体"/>
                <w:sz w:val="24"/>
                <w:lang w:val="en-US" w:eastAsia="zh-CN"/>
              </w:rPr>
              <w:t>E</w:t>
            </w:r>
          </w:p>
          <w:p w14:paraId="4CA167BE">
            <w:pPr>
              <w:spacing w:line="0" w:lineRule="atLeast"/>
              <w:jc w:val="center"/>
              <w:rPr>
                <w:rFonts w:hint="eastAsia" w:ascii="微软雅黑" w:hAnsi="微软雅黑" w:eastAsia="微软雅黑" w:cs="微软雅黑"/>
                <w:spacing w:val="-4"/>
                <w:sz w:val="13"/>
                <w:szCs w:val="13"/>
                <w:lang w:val="en-US" w:eastAsia="zh-CN"/>
              </w:rPr>
            </w:pPr>
            <w:r>
              <w:rPr>
                <w:rFonts w:ascii="微软雅黑" w:hAnsi="微软雅黑" w:eastAsia="微软雅黑" w:cs="微软雅黑"/>
                <w:spacing w:val="5"/>
                <w:sz w:val="13"/>
                <w:szCs w:val="13"/>
              </w:rPr>
              <w:t>(智</w:t>
            </w:r>
            <w:r>
              <w:rPr>
                <w:rFonts w:ascii="微软雅黑" w:hAnsi="微软雅黑" w:eastAsia="微软雅黑" w:cs="微软雅黑"/>
                <w:spacing w:val="8"/>
                <w:sz w:val="13"/>
                <w:szCs w:val="13"/>
              </w:rPr>
              <w:t>慧团建系统中可</w:t>
            </w:r>
            <w:r>
              <w:rPr>
                <w:rFonts w:ascii="微软雅黑" w:hAnsi="微软雅黑" w:eastAsia="微软雅黑" w:cs="微软雅黑"/>
                <w:spacing w:val="7"/>
                <w:sz w:val="13"/>
                <w:szCs w:val="13"/>
              </w:rPr>
              <w:t>下</w:t>
            </w:r>
            <w:r>
              <w:rPr>
                <w:rFonts w:ascii="微软雅黑" w:hAnsi="微软雅黑" w:eastAsia="微软雅黑" w:cs="微软雅黑"/>
                <w:spacing w:val="8"/>
                <w:sz w:val="13"/>
                <w:szCs w:val="13"/>
              </w:rPr>
              <w:t>载电子版入团志</w:t>
            </w:r>
            <w:r>
              <w:rPr>
                <w:rFonts w:ascii="微软雅黑" w:hAnsi="微软雅黑" w:eastAsia="微软雅黑" w:cs="微软雅黑"/>
                <w:spacing w:val="7"/>
                <w:sz w:val="13"/>
                <w:szCs w:val="13"/>
              </w:rPr>
              <w:t>愿</w:t>
            </w:r>
            <w:r>
              <w:rPr>
                <w:rFonts w:ascii="微软雅黑" w:hAnsi="微软雅黑" w:eastAsia="微软雅黑" w:cs="微软雅黑"/>
                <w:spacing w:val="8"/>
                <w:sz w:val="13"/>
                <w:szCs w:val="13"/>
              </w:rPr>
              <w:t>书的可直接打印</w:t>
            </w:r>
            <w:r>
              <w:rPr>
                <w:rFonts w:ascii="微软雅黑" w:hAnsi="微软雅黑" w:eastAsia="微软雅黑" w:cs="微软雅黑"/>
                <w:spacing w:val="7"/>
                <w:sz w:val="13"/>
                <w:szCs w:val="13"/>
              </w:rPr>
              <w:t>并</w:t>
            </w:r>
            <w:r>
              <w:rPr>
                <w:rFonts w:ascii="微软雅黑" w:hAnsi="微软雅黑" w:eastAsia="微软雅黑" w:cs="微软雅黑"/>
                <w:spacing w:val="8"/>
                <w:sz w:val="13"/>
                <w:szCs w:val="13"/>
              </w:rPr>
              <w:t>加盖基层团委</w:t>
            </w:r>
            <w:r>
              <w:rPr>
                <w:rFonts w:ascii="微软雅黑" w:hAnsi="微软雅黑" w:eastAsia="微软雅黑" w:cs="微软雅黑"/>
                <w:spacing w:val="7"/>
                <w:sz w:val="13"/>
                <w:szCs w:val="13"/>
              </w:rPr>
              <w:t>印</w:t>
            </w:r>
            <w:r>
              <w:rPr>
                <w:rFonts w:ascii="微软雅黑" w:hAnsi="微软雅黑" w:eastAsia="微软雅黑" w:cs="微软雅黑"/>
                <w:spacing w:val="-4"/>
                <w:sz w:val="13"/>
                <w:szCs w:val="13"/>
              </w:rPr>
              <w:t>章</w:t>
            </w:r>
            <w:r>
              <w:rPr>
                <w:rFonts w:ascii="微软雅黑" w:hAnsi="微软雅黑" w:eastAsia="微软雅黑" w:cs="微软雅黑"/>
                <w:spacing w:val="-34"/>
                <w:sz w:val="13"/>
                <w:szCs w:val="13"/>
              </w:rPr>
              <w:t xml:space="preserve"> </w:t>
            </w:r>
            <w:r>
              <w:rPr>
                <w:rFonts w:ascii="微软雅黑" w:hAnsi="微软雅黑" w:eastAsia="微软雅黑" w:cs="微软雅黑"/>
                <w:spacing w:val="-4"/>
                <w:sz w:val="13"/>
                <w:szCs w:val="13"/>
              </w:rPr>
              <w:t>。)</w:t>
            </w:r>
          </w:p>
        </w:tc>
        <w:tc>
          <w:tcPr>
            <w:tcW w:w="967" w:type="dxa"/>
            <w:vMerge w:val="continue"/>
            <w:tcBorders>
              <w:right w:val="single" w:color="auto" w:sz="8" w:space="0"/>
            </w:tcBorders>
            <w:shd w:val="clear" w:color="auto" w:fill="auto"/>
            <w:vAlign w:val="bottom"/>
          </w:tcPr>
          <w:p w14:paraId="1E6B33AE">
            <w:pPr>
              <w:spacing w:line="240" w:lineRule="exact"/>
              <w:ind w:left="820"/>
              <w:rPr>
                <w:rFonts w:ascii="仿宋" w:hAnsi="仿宋" w:eastAsia="仿宋"/>
                <w:b/>
                <w:bCs/>
              </w:rPr>
            </w:pPr>
          </w:p>
        </w:tc>
      </w:tr>
      <w:tr w14:paraId="1493D5C9">
        <w:trPr>
          <w:trHeight w:val="115" w:hRule="atLeast"/>
        </w:trPr>
        <w:tc>
          <w:tcPr>
            <w:tcW w:w="1617" w:type="dxa"/>
            <w:tcBorders>
              <w:left w:val="single" w:color="auto" w:sz="8" w:space="0"/>
              <w:right w:val="single" w:color="auto" w:sz="8" w:space="0"/>
            </w:tcBorders>
            <w:shd w:val="clear" w:color="auto" w:fill="auto"/>
            <w:vAlign w:val="bottom"/>
          </w:tcPr>
          <w:p w14:paraId="31C346E2">
            <w:pPr>
              <w:spacing w:line="0" w:lineRule="atLeast"/>
              <w:rPr>
                <w:rFonts w:ascii="Times New Roman" w:hAnsi="Times New Roman" w:eastAsia="Times New Roman"/>
                <w:sz w:val="10"/>
              </w:rPr>
            </w:pPr>
            <w:r>
              <w:rPr>
                <w:rFonts w:ascii="仿宋" w:hAnsi="仿宋" w:eastAsia="仿宋"/>
                <w:b/>
                <w:sz w:val="18"/>
              </w:rPr>
              <w:t>无志愿书、无团员证</w:t>
            </w:r>
          </w:p>
        </w:tc>
        <w:tc>
          <w:tcPr>
            <w:tcW w:w="1603" w:type="dxa"/>
            <w:vMerge w:val="continue"/>
            <w:shd w:val="clear" w:color="auto" w:fill="auto"/>
            <w:vAlign w:val="bottom"/>
          </w:tcPr>
          <w:p w14:paraId="1370FE26">
            <w:pPr>
              <w:spacing w:line="0" w:lineRule="atLeast"/>
              <w:jc w:val="center"/>
              <w:rPr>
                <w:rFonts w:hint="eastAsia" w:ascii="Times New Roman" w:hAnsi="Times New Roman" w:eastAsia="宋体"/>
                <w:sz w:val="24"/>
                <w:lang w:val="en-US" w:eastAsia="zh-CN"/>
              </w:rPr>
            </w:pPr>
          </w:p>
        </w:tc>
        <w:tc>
          <w:tcPr>
            <w:tcW w:w="239" w:type="dxa"/>
            <w:tcBorders>
              <w:right w:val="single" w:color="auto" w:sz="8" w:space="0"/>
            </w:tcBorders>
            <w:shd w:val="clear" w:color="auto" w:fill="auto"/>
            <w:vAlign w:val="bottom"/>
          </w:tcPr>
          <w:p w14:paraId="07624952">
            <w:pPr>
              <w:spacing w:line="0" w:lineRule="atLeast"/>
              <w:jc w:val="center"/>
              <w:rPr>
                <w:rFonts w:hint="eastAsia" w:ascii="Times New Roman" w:hAnsi="Times New Roman" w:eastAsia="宋体"/>
                <w:sz w:val="24"/>
                <w:lang w:val="en-US" w:eastAsia="zh-CN"/>
              </w:rPr>
            </w:pPr>
          </w:p>
        </w:tc>
        <w:tc>
          <w:tcPr>
            <w:tcW w:w="2837" w:type="dxa"/>
            <w:vMerge w:val="continue"/>
            <w:tcBorders>
              <w:right w:val="single" w:color="auto" w:sz="8" w:space="0"/>
            </w:tcBorders>
            <w:shd w:val="clear" w:color="auto" w:fill="auto"/>
            <w:vAlign w:val="bottom"/>
          </w:tcPr>
          <w:p w14:paraId="437F3C38">
            <w:pPr>
              <w:spacing w:line="0" w:lineRule="atLeast"/>
              <w:jc w:val="center"/>
              <w:rPr>
                <w:rFonts w:hint="eastAsia" w:ascii="Times New Roman" w:hAnsi="Times New Roman" w:eastAsia="宋体"/>
                <w:sz w:val="24"/>
                <w:lang w:val="en-US" w:eastAsia="zh-CN"/>
              </w:rPr>
            </w:pPr>
          </w:p>
        </w:tc>
        <w:tc>
          <w:tcPr>
            <w:tcW w:w="806" w:type="dxa"/>
            <w:vMerge w:val="continue"/>
            <w:tcBorders>
              <w:right w:val="single" w:color="auto" w:sz="8" w:space="0"/>
            </w:tcBorders>
            <w:shd w:val="clear" w:color="auto" w:fill="auto"/>
            <w:vAlign w:val="bottom"/>
          </w:tcPr>
          <w:p w14:paraId="4A64D00E">
            <w:pPr>
              <w:spacing w:line="0" w:lineRule="atLeast"/>
              <w:jc w:val="center"/>
              <w:rPr>
                <w:rFonts w:hint="eastAsia" w:ascii="Times New Roman" w:hAnsi="Times New Roman" w:eastAsia="宋体"/>
                <w:sz w:val="24"/>
                <w:lang w:val="en-US" w:eastAsia="zh-CN"/>
              </w:rPr>
            </w:pPr>
          </w:p>
        </w:tc>
        <w:tc>
          <w:tcPr>
            <w:tcW w:w="838" w:type="dxa"/>
            <w:vMerge w:val="continue"/>
            <w:tcBorders>
              <w:right w:val="single" w:color="auto" w:sz="8" w:space="0"/>
            </w:tcBorders>
            <w:shd w:val="clear" w:color="auto" w:fill="auto"/>
            <w:vAlign w:val="bottom"/>
          </w:tcPr>
          <w:p w14:paraId="7FFEAC88">
            <w:pPr>
              <w:spacing w:line="0" w:lineRule="atLeast"/>
              <w:jc w:val="center"/>
              <w:rPr>
                <w:rFonts w:hint="eastAsia" w:ascii="Times New Roman" w:hAnsi="Times New Roman" w:eastAsia="宋体"/>
                <w:sz w:val="24"/>
                <w:lang w:val="en-US" w:eastAsia="zh-CN"/>
              </w:rPr>
            </w:pPr>
          </w:p>
        </w:tc>
        <w:tc>
          <w:tcPr>
            <w:tcW w:w="1620" w:type="dxa"/>
            <w:gridSpan w:val="2"/>
            <w:vMerge w:val="continue"/>
            <w:tcBorders>
              <w:right w:val="single" w:color="auto" w:sz="8" w:space="0"/>
            </w:tcBorders>
            <w:shd w:val="clear" w:color="auto" w:fill="auto"/>
            <w:vAlign w:val="bottom"/>
          </w:tcPr>
          <w:p w14:paraId="2DACCD73">
            <w:pPr>
              <w:spacing w:line="0" w:lineRule="atLeast"/>
              <w:jc w:val="center"/>
              <w:rPr>
                <w:rFonts w:hint="eastAsia" w:ascii="Times New Roman" w:hAnsi="Times New Roman" w:eastAsia="宋体"/>
                <w:sz w:val="24"/>
                <w:lang w:val="en-US" w:eastAsia="zh-CN"/>
              </w:rPr>
            </w:pPr>
          </w:p>
        </w:tc>
        <w:tc>
          <w:tcPr>
            <w:tcW w:w="986" w:type="dxa"/>
            <w:vMerge w:val="continue"/>
            <w:tcBorders>
              <w:right w:val="single" w:color="auto" w:sz="8" w:space="0"/>
            </w:tcBorders>
            <w:shd w:val="clear" w:color="auto" w:fill="auto"/>
            <w:vAlign w:val="bottom"/>
          </w:tcPr>
          <w:p w14:paraId="63688BCB">
            <w:pPr>
              <w:spacing w:line="0" w:lineRule="atLeast"/>
              <w:jc w:val="center"/>
              <w:rPr>
                <w:rFonts w:hint="eastAsia" w:ascii="Times New Roman" w:hAnsi="Times New Roman" w:eastAsia="宋体"/>
                <w:sz w:val="24"/>
                <w:lang w:val="en-US" w:eastAsia="zh-CN"/>
              </w:rPr>
            </w:pPr>
          </w:p>
        </w:tc>
        <w:tc>
          <w:tcPr>
            <w:tcW w:w="881" w:type="dxa"/>
            <w:vMerge w:val="continue"/>
            <w:tcBorders>
              <w:right w:val="single" w:color="auto" w:sz="8" w:space="0"/>
            </w:tcBorders>
            <w:shd w:val="clear" w:color="auto" w:fill="auto"/>
            <w:vAlign w:val="bottom"/>
          </w:tcPr>
          <w:p w14:paraId="0B48C21F">
            <w:pPr>
              <w:spacing w:line="0" w:lineRule="atLeast"/>
              <w:jc w:val="center"/>
              <w:rPr>
                <w:rFonts w:hint="eastAsia" w:ascii="Times New Roman" w:hAnsi="Times New Roman" w:eastAsia="宋体"/>
                <w:sz w:val="24"/>
                <w:lang w:val="en-US" w:eastAsia="zh-CN"/>
              </w:rPr>
            </w:pPr>
          </w:p>
        </w:tc>
        <w:tc>
          <w:tcPr>
            <w:tcW w:w="1050" w:type="dxa"/>
            <w:vMerge w:val="continue"/>
            <w:tcBorders>
              <w:right w:val="single" w:color="auto" w:sz="8" w:space="0"/>
            </w:tcBorders>
            <w:shd w:val="clear" w:color="auto" w:fill="auto"/>
            <w:vAlign w:val="bottom"/>
          </w:tcPr>
          <w:p w14:paraId="1C026CDD">
            <w:pPr>
              <w:spacing w:line="0" w:lineRule="atLeast"/>
              <w:jc w:val="center"/>
              <w:rPr>
                <w:rFonts w:hint="eastAsia" w:ascii="Times New Roman" w:hAnsi="Times New Roman" w:eastAsia="宋体"/>
                <w:sz w:val="24"/>
                <w:lang w:val="en-US" w:eastAsia="zh-CN"/>
              </w:rPr>
            </w:pPr>
          </w:p>
        </w:tc>
        <w:tc>
          <w:tcPr>
            <w:tcW w:w="713" w:type="dxa"/>
            <w:vMerge w:val="continue"/>
            <w:tcBorders>
              <w:right w:val="single" w:color="auto" w:sz="8" w:space="0"/>
            </w:tcBorders>
            <w:shd w:val="clear" w:color="auto" w:fill="auto"/>
            <w:vAlign w:val="bottom"/>
          </w:tcPr>
          <w:p w14:paraId="4D5A87E6">
            <w:pPr>
              <w:spacing w:line="0" w:lineRule="atLeast"/>
              <w:jc w:val="center"/>
              <w:rPr>
                <w:rFonts w:hint="eastAsia" w:ascii="Times New Roman" w:hAnsi="Times New Roman" w:eastAsia="宋体"/>
                <w:sz w:val="24"/>
                <w:lang w:val="en-US" w:eastAsia="zh-CN"/>
              </w:rPr>
            </w:pPr>
          </w:p>
        </w:tc>
        <w:tc>
          <w:tcPr>
            <w:tcW w:w="773" w:type="dxa"/>
            <w:vMerge w:val="continue"/>
            <w:tcBorders>
              <w:right w:val="single" w:color="auto" w:sz="8" w:space="0"/>
            </w:tcBorders>
            <w:shd w:val="clear" w:color="auto" w:fill="auto"/>
            <w:vAlign w:val="bottom"/>
          </w:tcPr>
          <w:p w14:paraId="40E23EC3">
            <w:pPr>
              <w:spacing w:line="0" w:lineRule="atLeast"/>
              <w:jc w:val="center"/>
              <w:rPr>
                <w:rFonts w:hint="eastAsia" w:ascii="Times New Roman" w:hAnsi="Times New Roman" w:eastAsia="宋体"/>
                <w:sz w:val="24"/>
                <w:lang w:val="en-US" w:eastAsia="zh-CN"/>
              </w:rPr>
            </w:pPr>
          </w:p>
        </w:tc>
        <w:tc>
          <w:tcPr>
            <w:tcW w:w="967" w:type="dxa"/>
            <w:vMerge w:val="continue"/>
            <w:tcBorders>
              <w:right w:val="single" w:color="auto" w:sz="8" w:space="0"/>
            </w:tcBorders>
            <w:shd w:val="clear" w:color="auto" w:fill="auto"/>
            <w:vAlign w:val="bottom"/>
          </w:tcPr>
          <w:p w14:paraId="64C53836">
            <w:pPr>
              <w:spacing w:line="0" w:lineRule="atLeast"/>
              <w:rPr>
                <w:rFonts w:ascii="Times New Roman" w:hAnsi="Times New Roman" w:eastAsia="Times New Roman"/>
                <w:sz w:val="10"/>
              </w:rPr>
            </w:pPr>
          </w:p>
        </w:tc>
      </w:tr>
      <w:tr w14:paraId="537A25A7">
        <w:trPr>
          <w:trHeight w:val="524" w:hRule="atLeast"/>
        </w:trPr>
        <w:tc>
          <w:tcPr>
            <w:tcW w:w="1617" w:type="dxa"/>
            <w:tcBorders>
              <w:left w:val="single" w:color="auto" w:sz="8" w:space="0"/>
              <w:bottom w:val="single" w:color="auto" w:sz="8" w:space="0"/>
              <w:right w:val="single" w:color="auto" w:sz="8" w:space="0"/>
            </w:tcBorders>
            <w:shd w:val="clear" w:color="auto" w:fill="auto"/>
            <w:vAlign w:val="bottom"/>
          </w:tcPr>
          <w:p w14:paraId="2CE3010A">
            <w:pPr>
              <w:spacing w:line="0" w:lineRule="atLeast"/>
              <w:rPr>
                <w:rFonts w:ascii="Times New Roman" w:hAnsi="Times New Roman" w:eastAsia="Times New Roman"/>
                <w:sz w:val="24"/>
              </w:rPr>
            </w:pPr>
          </w:p>
        </w:tc>
        <w:tc>
          <w:tcPr>
            <w:tcW w:w="1603" w:type="dxa"/>
            <w:tcBorders>
              <w:bottom w:val="single" w:color="auto" w:sz="8" w:space="0"/>
            </w:tcBorders>
            <w:shd w:val="clear" w:color="auto" w:fill="auto"/>
            <w:vAlign w:val="bottom"/>
          </w:tcPr>
          <w:p w14:paraId="65EA6CEF">
            <w:pPr>
              <w:spacing w:line="0" w:lineRule="atLeast"/>
              <w:jc w:val="center"/>
              <w:rPr>
                <w:rFonts w:hint="eastAsia" w:ascii="Times New Roman" w:hAnsi="Times New Roman" w:eastAsia="宋体"/>
                <w:sz w:val="24"/>
                <w:lang w:val="en-US" w:eastAsia="zh-CN"/>
              </w:rPr>
            </w:pPr>
          </w:p>
        </w:tc>
        <w:tc>
          <w:tcPr>
            <w:tcW w:w="239" w:type="dxa"/>
            <w:tcBorders>
              <w:bottom w:val="single" w:color="auto" w:sz="8" w:space="0"/>
              <w:right w:val="single" w:color="auto" w:sz="8" w:space="0"/>
            </w:tcBorders>
            <w:shd w:val="clear" w:color="auto" w:fill="auto"/>
            <w:vAlign w:val="bottom"/>
          </w:tcPr>
          <w:p w14:paraId="53D6FFAA">
            <w:pPr>
              <w:spacing w:line="0" w:lineRule="atLeast"/>
              <w:jc w:val="center"/>
              <w:rPr>
                <w:rFonts w:hint="eastAsia" w:ascii="Times New Roman" w:hAnsi="Times New Roman" w:eastAsia="宋体"/>
                <w:sz w:val="24"/>
                <w:lang w:val="en-US" w:eastAsia="zh-CN"/>
              </w:rPr>
            </w:pPr>
          </w:p>
        </w:tc>
        <w:tc>
          <w:tcPr>
            <w:tcW w:w="2837" w:type="dxa"/>
            <w:tcBorders>
              <w:bottom w:val="single" w:color="auto" w:sz="8" w:space="0"/>
              <w:right w:val="single" w:color="auto" w:sz="8" w:space="0"/>
            </w:tcBorders>
            <w:shd w:val="clear" w:color="auto" w:fill="auto"/>
            <w:vAlign w:val="bottom"/>
          </w:tcPr>
          <w:p w14:paraId="15F990FE">
            <w:pPr>
              <w:spacing w:line="0" w:lineRule="atLeast"/>
              <w:jc w:val="center"/>
              <w:rPr>
                <w:rFonts w:hint="eastAsia" w:ascii="Times New Roman" w:hAnsi="Times New Roman" w:eastAsia="宋体"/>
                <w:sz w:val="24"/>
                <w:lang w:val="en-US" w:eastAsia="zh-CN"/>
              </w:rPr>
            </w:pPr>
            <w:bookmarkStart w:id="1" w:name="_GoBack"/>
            <w:bookmarkEnd w:id="1"/>
          </w:p>
        </w:tc>
        <w:tc>
          <w:tcPr>
            <w:tcW w:w="806" w:type="dxa"/>
            <w:tcBorders>
              <w:right w:val="single" w:color="auto" w:sz="8" w:space="0"/>
            </w:tcBorders>
            <w:shd w:val="clear" w:color="auto" w:fill="auto"/>
            <w:vAlign w:val="bottom"/>
          </w:tcPr>
          <w:p w14:paraId="1DFDCF7F">
            <w:pPr>
              <w:spacing w:line="0" w:lineRule="atLeast"/>
              <w:jc w:val="center"/>
              <w:rPr>
                <w:rFonts w:hint="eastAsia" w:ascii="Times New Roman" w:hAnsi="Times New Roman" w:eastAsia="宋体"/>
                <w:sz w:val="24"/>
                <w:lang w:val="en-US" w:eastAsia="zh-CN"/>
              </w:rPr>
            </w:pPr>
          </w:p>
        </w:tc>
        <w:tc>
          <w:tcPr>
            <w:tcW w:w="838" w:type="dxa"/>
            <w:vMerge w:val="continue"/>
            <w:tcBorders>
              <w:bottom w:val="single" w:color="auto" w:sz="8" w:space="0"/>
              <w:right w:val="single" w:color="auto" w:sz="8" w:space="0"/>
            </w:tcBorders>
            <w:shd w:val="clear" w:color="auto" w:fill="auto"/>
            <w:vAlign w:val="bottom"/>
          </w:tcPr>
          <w:p w14:paraId="05FE9368">
            <w:pPr>
              <w:spacing w:line="0" w:lineRule="atLeast"/>
              <w:jc w:val="center"/>
              <w:rPr>
                <w:rFonts w:hint="eastAsia" w:ascii="Times New Roman" w:hAnsi="Times New Roman" w:eastAsia="宋体"/>
                <w:sz w:val="24"/>
                <w:lang w:val="en-US" w:eastAsia="zh-CN"/>
              </w:rPr>
            </w:pPr>
          </w:p>
        </w:tc>
        <w:tc>
          <w:tcPr>
            <w:tcW w:w="1620" w:type="dxa"/>
            <w:gridSpan w:val="2"/>
            <w:vMerge w:val="continue"/>
            <w:tcBorders>
              <w:right w:val="single" w:color="auto" w:sz="8" w:space="0"/>
            </w:tcBorders>
            <w:shd w:val="clear" w:color="auto" w:fill="auto"/>
            <w:vAlign w:val="bottom"/>
          </w:tcPr>
          <w:p w14:paraId="1BF6C648">
            <w:pPr>
              <w:spacing w:line="0" w:lineRule="atLeast"/>
              <w:jc w:val="center"/>
              <w:rPr>
                <w:rFonts w:hint="eastAsia" w:ascii="Times New Roman" w:hAnsi="Times New Roman" w:eastAsia="宋体"/>
                <w:sz w:val="24"/>
                <w:lang w:val="en-US" w:eastAsia="zh-CN"/>
              </w:rPr>
            </w:pPr>
          </w:p>
        </w:tc>
        <w:tc>
          <w:tcPr>
            <w:tcW w:w="986" w:type="dxa"/>
            <w:vMerge w:val="continue"/>
            <w:tcBorders>
              <w:right w:val="single" w:color="auto" w:sz="8" w:space="0"/>
            </w:tcBorders>
            <w:shd w:val="clear" w:color="auto" w:fill="auto"/>
            <w:vAlign w:val="bottom"/>
          </w:tcPr>
          <w:p w14:paraId="0700E005">
            <w:pPr>
              <w:spacing w:line="0" w:lineRule="atLeast"/>
              <w:jc w:val="center"/>
              <w:rPr>
                <w:rFonts w:hint="eastAsia" w:ascii="Times New Roman" w:hAnsi="Times New Roman" w:eastAsia="宋体"/>
                <w:sz w:val="24"/>
                <w:lang w:val="en-US" w:eastAsia="zh-CN"/>
              </w:rPr>
            </w:pPr>
          </w:p>
        </w:tc>
        <w:tc>
          <w:tcPr>
            <w:tcW w:w="881" w:type="dxa"/>
            <w:vMerge w:val="continue"/>
            <w:tcBorders>
              <w:bottom w:val="single" w:color="auto" w:sz="8" w:space="0"/>
              <w:right w:val="single" w:color="auto" w:sz="8" w:space="0"/>
            </w:tcBorders>
            <w:shd w:val="clear" w:color="auto" w:fill="auto"/>
            <w:vAlign w:val="bottom"/>
          </w:tcPr>
          <w:p w14:paraId="07FF04C8">
            <w:pPr>
              <w:spacing w:line="0" w:lineRule="atLeast"/>
              <w:jc w:val="center"/>
              <w:rPr>
                <w:rFonts w:hint="eastAsia" w:ascii="Times New Roman" w:hAnsi="Times New Roman" w:eastAsia="宋体"/>
                <w:sz w:val="24"/>
                <w:lang w:val="en-US" w:eastAsia="zh-CN"/>
              </w:rPr>
            </w:pPr>
          </w:p>
        </w:tc>
        <w:tc>
          <w:tcPr>
            <w:tcW w:w="1050" w:type="dxa"/>
            <w:vMerge w:val="restart"/>
            <w:tcBorders>
              <w:right w:val="single" w:color="auto" w:sz="8" w:space="0"/>
            </w:tcBorders>
            <w:shd w:val="clear" w:color="auto" w:fill="auto"/>
            <w:vAlign w:val="bottom"/>
          </w:tcPr>
          <w:p w14:paraId="26076005">
            <w:pPr>
              <w:spacing w:line="0" w:lineRule="atLeast"/>
              <w:jc w:val="center"/>
              <w:rPr>
                <w:rFonts w:hint="eastAsia" w:ascii="Times New Roman" w:hAnsi="Times New Roman" w:eastAsia="宋体"/>
                <w:sz w:val="24"/>
                <w:lang w:val="en-US" w:eastAsia="zh-CN"/>
              </w:rPr>
            </w:pPr>
          </w:p>
        </w:tc>
        <w:tc>
          <w:tcPr>
            <w:tcW w:w="713" w:type="dxa"/>
            <w:vMerge w:val="restart"/>
            <w:tcBorders>
              <w:right w:val="single" w:color="auto" w:sz="8" w:space="0"/>
            </w:tcBorders>
            <w:shd w:val="clear" w:color="auto" w:fill="auto"/>
            <w:vAlign w:val="bottom"/>
          </w:tcPr>
          <w:p w14:paraId="7824A5E4">
            <w:pPr>
              <w:spacing w:line="0" w:lineRule="atLeast"/>
              <w:jc w:val="center"/>
              <w:rPr>
                <w:rFonts w:hint="eastAsia" w:ascii="Times New Roman" w:hAnsi="Times New Roman" w:eastAsia="宋体"/>
                <w:sz w:val="24"/>
                <w:lang w:val="en-US" w:eastAsia="zh-CN"/>
              </w:rPr>
            </w:pPr>
          </w:p>
        </w:tc>
        <w:tc>
          <w:tcPr>
            <w:tcW w:w="773" w:type="dxa"/>
            <w:vMerge w:val="continue"/>
            <w:tcBorders>
              <w:bottom w:val="single" w:color="auto" w:sz="8" w:space="0"/>
              <w:right w:val="single" w:color="auto" w:sz="8" w:space="0"/>
            </w:tcBorders>
            <w:shd w:val="clear" w:color="auto" w:fill="auto"/>
            <w:vAlign w:val="bottom"/>
          </w:tcPr>
          <w:p w14:paraId="64794903">
            <w:pPr>
              <w:spacing w:line="0" w:lineRule="atLeast"/>
              <w:jc w:val="center"/>
              <w:rPr>
                <w:rFonts w:hint="eastAsia" w:ascii="Times New Roman" w:hAnsi="Times New Roman" w:eastAsia="宋体"/>
                <w:sz w:val="24"/>
                <w:lang w:val="en-US" w:eastAsia="zh-CN"/>
              </w:rPr>
            </w:pPr>
          </w:p>
        </w:tc>
        <w:tc>
          <w:tcPr>
            <w:tcW w:w="967" w:type="dxa"/>
            <w:vMerge w:val="continue"/>
            <w:tcBorders>
              <w:right w:val="single" w:color="auto" w:sz="8" w:space="0"/>
            </w:tcBorders>
            <w:shd w:val="clear" w:color="auto" w:fill="auto"/>
            <w:vAlign w:val="bottom"/>
          </w:tcPr>
          <w:p w14:paraId="61104038">
            <w:pPr>
              <w:spacing w:line="0" w:lineRule="atLeast"/>
              <w:rPr>
                <w:rFonts w:ascii="Times New Roman" w:hAnsi="Times New Roman" w:eastAsia="Times New Roman"/>
                <w:sz w:val="24"/>
              </w:rPr>
            </w:pPr>
          </w:p>
        </w:tc>
      </w:tr>
      <w:tr w14:paraId="080E708D">
        <w:trPr>
          <w:trHeight w:val="766" w:hRule="atLeast"/>
        </w:trPr>
        <w:tc>
          <w:tcPr>
            <w:tcW w:w="1617" w:type="dxa"/>
            <w:tcBorders>
              <w:left w:val="single" w:color="auto" w:sz="8" w:space="0"/>
              <w:right w:val="single" w:color="auto" w:sz="8" w:space="0"/>
            </w:tcBorders>
            <w:shd w:val="clear" w:color="auto" w:fill="auto"/>
            <w:vAlign w:val="bottom"/>
          </w:tcPr>
          <w:p w14:paraId="6035115D">
            <w:pPr>
              <w:spacing w:line="206" w:lineRule="exact"/>
              <w:jc w:val="right"/>
              <w:rPr>
                <w:rFonts w:ascii="仿宋" w:hAnsi="仿宋" w:eastAsia="仿宋"/>
                <w:b/>
                <w:sz w:val="18"/>
              </w:rPr>
            </w:pPr>
            <w:r>
              <w:rPr>
                <w:rFonts w:ascii="仿宋" w:hAnsi="仿宋" w:eastAsia="仿宋"/>
                <w:b/>
                <w:sz w:val="18"/>
              </w:rPr>
              <w:t>无志愿书、有团员证</w:t>
            </w:r>
          </w:p>
        </w:tc>
        <w:tc>
          <w:tcPr>
            <w:tcW w:w="1603" w:type="dxa"/>
            <w:shd w:val="clear" w:color="auto" w:fill="auto"/>
            <w:vAlign w:val="bottom"/>
          </w:tcPr>
          <w:p w14:paraId="2BB1AD62">
            <w:pPr>
              <w:spacing w:line="0" w:lineRule="atLeast"/>
              <w:jc w:val="center"/>
              <w:rPr>
                <w:rFonts w:hint="eastAsia" w:ascii="Times New Roman" w:hAnsi="Times New Roman" w:eastAsia="宋体"/>
                <w:sz w:val="24"/>
                <w:lang w:val="en-US" w:eastAsia="zh-CN"/>
              </w:rPr>
            </w:pPr>
          </w:p>
        </w:tc>
        <w:tc>
          <w:tcPr>
            <w:tcW w:w="3076" w:type="dxa"/>
            <w:gridSpan w:val="2"/>
            <w:tcBorders>
              <w:right w:val="single" w:color="auto" w:sz="8" w:space="0"/>
            </w:tcBorders>
            <w:shd w:val="clear" w:color="auto" w:fill="auto"/>
            <w:vAlign w:val="bottom"/>
          </w:tcPr>
          <w:p w14:paraId="4557970B">
            <w:pPr>
              <w:spacing w:line="0" w:lineRule="atLeast"/>
              <w:jc w:val="center"/>
              <w:rPr>
                <w:rFonts w:hint="eastAsia" w:ascii="Times New Roman" w:hAnsi="Times New Roman" w:eastAsia="宋体"/>
                <w:sz w:val="24"/>
                <w:lang w:val="en-US" w:eastAsia="zh-CN"/>
              </w:rPr>
            </w:pPr>
            <w:r>
              <w:rPr>
                <w:rFonts w:hint="eastAsia" w:ascii="Times New Roman" w:hAnsi="Times New Roman" w:eastAsia="宋体"/>
                <w:sz w:val="24"/>
                <w:lang w:val="en-US" w:eastAsia="zh-CN"/>
              </w:rPr>
              <w:t>F</w:t>
            </w:r>
          </w:p>
        </w:tc>
        <w:tc>
          <w:tcPr>
            <w:tcW w:w="806" w:type="dxa"/>
            <w:tcBorders>
              <w:right w:val="single" w:color="auto" w:sz="8" w:space="0"/>
            </w:tcBorders>
            <w:shd w:val="clear" w:color="auto" w:fill="auto"/>
            <w:vAlign w:val="bottom"/>
          </w:tcPr>
          <w:p w14:paraId="3FEF12FB">
            <w:pPr>
              <w:spacing w:line="0" w:lineRule="atLeast"/>
              <w:jc w:val="center"/>
              <w:rPr>
                <w:rFonts w:hint="eastAsia" w:ascii="Times New Roman" w:hAnsi="Times New Roman" w:eastAsia="宋体"/>
                <w:sz w:val="24"/>
                <w:lang w:val="en-US" w:eastAsia="zh-CN"/>
              </w:rPr>
            </w:pPr>
          </w:p>
        </w:tc>
        <w:tc>
          <w:tcPr>
            <w:tcW w:w="838" w:type="dxa"/>
            <w:tcBorders>
              <w:right w:val="single" w:color="auto" w:sz="8" w:space="0"/>
            </w:tcBorders>
            <w:shd w:val="clear" w:color="auto" w:fill="auto"/>
            <w:vAlign w:val="bottom"/>
          </w:tcPr>
          <w:p w14:paraId="0873AD38">
            <w:pPr>
              <w:spacing w:line="0" w:lineRule="atLeast"/>
              <w:jc w:val="center"/>
              <w:rPr>
                <w:rFonts w:hint="eastAsia" w:ascii="Times New Roman" w:hAnsi="Times New Roman" w:eastAsia="宋体"/>
                <w:sz w:val="24"/>
                <w:lang w:val="en-US" w:eastAsia="zh-CN"/>
              </w:rPr>
            </w:pPr>
            <w:r>
              <w:rPr>
                <w:rFonts w:hint="eastAsia" w:ascii="Times New Roman" w:hAnsi="Times New Roman" w:eastAsia="宋体"/>
                <w:sz w:val="24"/>
                <w:lang w:val="en-US" w:eastAsia="zh-CN"/>
              </w:rPr>
              <w:t>F</w:t>
            </w:r>
          </w:p>
        </w:tc>
        <w:tc>
          <w:tcPr>
            <w:tcW w:w="796" w:type="dxa"/>
            <w:shd w:val="clear" w:color="auto" w:fill="auto"/>
            <w:vAlign w:val="bottom"/>
          </w:tcPr>
          <w:p w14:paraId="105E5791">
            <w:pPr>
              <w:spacing w:line="0" w:lineRule="atLeast"/>
              <w:jc w:val="center"/>
              <w:rPr>
                <w:rFonts w:hint="eastAsia" w:ascii="Times New Roman" w:hAnsi="Times New Roman" w:eastAsia="宋体"/>
                <w:sz w:val="24"/>
                <w:lang w:val="en-US" w:eastAsia="zh-CN"/>
              </w:rPr>
            </w:pPr>
          </w:p>
        </w:tc>
        <w:tc>
          <w:tcPr>
            <w:tcW w:w="824" w:type="dxa"/>
            <w:tcBorders>
              <w:right w:val="single" w:color="auto" w:sz="8" w:space="0"/>
            </w:tcBorders>
            <w:shd w:val="clear" w:color="auto" w:fill="auto"/>
            <w:vAlign w:val="bottom"/>
          </w:tcPr>
          <w:p w14:paraId="387C2889">
            <w:pPr>
              <w:spacing w:line="0" w:lineRule="atLeast"/>
              <w:jc w:val="center"/>
              <w:rPr>
                <w:rFonts w:hint="eastAsia" w:ascii="Times New Roman" w:hAnsi="Times New Roman" w:eastAsia="宋体"/>
                <w:sz w:val="24"/>
                <w:lang w:val="en-US" w:eastAsia="zh-CN"/>
              </w:rPr>
            </w:pPr>
          </w:p>
        </w:tc>
        <w:tc>
          <w:tcPr>
            <w:tcW w:w="986" w:type="dxa"/>
            <w:vMerge w:val="continue"/>
            <w:tcBorders>
              <w:right w:val="single" w:color="auto" w:sz="8" w:space="0"/>
            </w:tcBorders>
            <w:shd w:val="clear" w:color="auto" w:fill="auto"/>
            <w:vAlign w:val="bottom"/>
          </w:tcPr>
          <w:p w14:paraId="3C0A2AF6">
            <w:pPr>
              <w:spacing w:line="0" w:lineRule="atLeast"/>
              <w:jc w:val="center"/>
              <w:rPr>
                <w:rFonts w:hint="eastAsia" w:ascii="Times New Roman" w:hAnsi="Times New Roman" w:eastAsia="宋体"/>
                <w:sz w:val="24"/>
                <w:lang w:val="en-US" w:eastAsia="zh-CN"/>
              </w:rPr>
            </w:pPr>
          </w:p>
        </w:tc>
        <w:tc>
          <w:tcPr>
            <w:tcW w:w="881" w:type="dxa"/>
            <w:vMerge w:val="restart"/>
            <w:tcBorders>
              <w:right w:val="single" w:color="auto" w:sz="8" w:space="0"/>
            </w:tcBorders>
            <w:shd w:val="clear" w:color="auto" w:fill="auto"/>
            <w:vAlign w:val="bottom"/>
          </w:tcPr>
          <w:p w14:paraId="12510788">
            <w:pPr>
              <w:spacing w:line="0" w:lineRule="atLeast"/>
              <w:jc w:val="center"/>
              <w:rPr>
                <w:rFonts w:hint="eastAsia" w:ascii="Times New Roman" w:hAnsi="Times New Roman" w:eastAsia="宋体"/>
                <w:sz w:val="24"/>
                <w:lang w:val="en-US" w:eastAsia="zh-CN"/>
              </w:rPr>
            </w:pPr>
            <w:r>
              <w:rPr>
                <w:rFonts w:hint="eastAsia" w:ascii="Times New Roman" w:hAnsi="Times New Roman" w:eastAsia="宋体"/>
                <w:sz w:val="24"/>
                <w:lang w:val="en-US" w:eastAsia="zh-CN"/>
              </w:rPr>
              <w:t>F</w:t>
            </w:r>
          </w:p>
          <w:p w14:paraId="5805E3C6">
            <w:pPr>
              <w:spacing w:line="0" w:lineRule="atLeast"/>
              <w:jc w:val="both"/>
              <w:rPr>
                <w:rFonts w:hint="default" w:ascii="Times New Roman" w:hAnsi="Times New Roman" w:eastAsia="宋体"/>
                <w:sz w:val="22"/>
                <w:szCs w:val="21"/>
                <w:lang w:val="en-US" w:eastAsia="zh-CN"/>
              </w:rPr>
            </w:pPr>
            <w:r>
              <w:rPr>
                <w:rFonts w:hint="eastAsia" w:ascii="Times New Roman" w:hAnsi="Times New Roman" w:eastAsia="宋体"/>
                <w:sz w:val="16"/>
                <w:szCs w:val="15"/>
                <w:lang w:val="en-US" w:eastAsia="zh-CN"/>
              </w:rPr>
              <w:t>(如上一格）</w:t>
            </w:r>
          </w:p>
          <w:p w14:paraId="582A28F7">
            <w:pPr>
              <w:spacing w:line="0" w:lineRule="atLeast"/>
              <w:jc w:val="center"/>
              <w:rPr>
                <w:rFonts w:hint="eastAsia" w:ascii="Times New Roman" w:hAnsi="Times New Roman" w:eastAsia="宋体"/>
                <w:sz w:val="24"/>
                <w:lang w:val="en-US" w:eastAsia="zh-CN"/>
              </w:rPr>
            </w:pPr>
          </w:p>
        </w:tc>
        <w:tc>
          <w:tcPr>
            <w:tcW w:w="1050" w:type="dxa"/>
            <w:vMerge w:val="continue"/>
            <w:tcBorders>
              <w:right w:val="single" w:color="auto" w:sz="8" w:space="0"/>
            </w:tcBorders>
            <w:shd w:val="clear" w:color="auto" w:fill="auto"/>
            <w:vAlign w:val="bottom"/>
          </w:tcPr>
          <w:p w14:paraId="6DD0F41D">
            <w:pPr>
              <w:spacing w:line="0" w:lineRule="atLeast"/>
              <w:jc w:val="center"/>
              <w:rPr>
                <w:rFonts w:hint="eastAsia" w:ascii="Times New Roman" w:hAnsi="Times New Roman" w:eastAsia="宋体"/>
                <w:sz w:val="24"/>
                <w:lang w:val="en-US" w:eastAsia="zh-CN"/>
              </w:rPr>
            </w:pPr>
          </w:p>
        </w:tc>
        <w:tc>
          <w:tcPr>
            <w:tcW w:w="713" w:type="dxa"/>
            <w:vMerge w:val="continue"/>
            <w:tcBorders>
              <w:right w:val="single" w:color="auto" w:sz="8" w:space="0"/>
            </w:tcBorders>
            <w:shd w:val="clear" w:color="auto" w:fill="auto"/>
            <w:vAlign w:val="bottom"/>
          </w:tcPr>
          <w:p w14:paraId="00643D43">
            <w:pPr>
              <w:spacing w:line="0" w:lineRule="atLeast"/>
              <w:jc w:val="center"/>
              <w:rPr>
                <w:rFonts w:hint="eastAsia" w:ascii="Times New Roman" w:hAnsi="Times New Roman" w:eastAsia="宋体"/>
                <w:sz w:val="24"/>
                <w:lang w:val="en-US" w:eastAsia="zh-CN"/>
              </w:rPr>
            </w:pPr>
          </w:p>
        </w:tc>
        <w:tc>
          <w:tcPr>
            <w:tcW w:w="773" w:type="dxa"/>
            <w:vMerge w:val="restart"/>
            <w:tcBorders>
              <w:right w:val="single" w:color="auto" w:sz="8" w:space="0"/>
            </w:tcBorders>
            <w:shd w:val="clear" w:color="auto" w:fill="auto"/>
            <w:vAlign w:val="bottom"/>
          </w:tcPr>
          <w:p w14:paraId="2EEF77FD">
            <w:pPr>
              <w:spacing w:line="0" w:lineRule="atLeast"/>
              <w:jc w:val="center"/>
              <w:rPr>
                <w:rFonts w:hint="eastAsia" w:ascii="Times New Roman" w:hAnsi="Times New Roman" w:eastAsia="宋体"/>
                <w:sz w:val="24"/>
                <w:lang w:val="en-US" w:eastAsia="zh-CN"/>
              </w:rPr>
            </w:pPr>
            <w:r>
              <w:rPr>
                <w:rFonts w:hint="eastAsia" w:ascii="Times New Roman" w:hAnsi="Times New Roman" w:eastAsia="宋体"/>
                <w:sz w:val="24"/>
                <w:lang w:val="en-US" w:eastAsia="zh-CN"/>
              </w:rPr>
              <w:t>F</w:t>
            </w:r>
          </w:p>
          <w:p w14:paraId="603278CF">
            <w:pPr>
              <w:spacing w:line="0" w:lineRule="atLeast"/>
              <w:jc w:val="both"/>
              <w:rPr>
                <w:rFonts w:hint="eastAsia" w:ascii="Times New Roman" w:hAnsi="Times New Roman" w:eastAsia="宋体"/>
                <w:sz w:val="21"/>
                <w:szCs w:val="20"/>
                <w:lang w:val="en-US" w:eastAsia="zh-CN"/>
              </w:rPr>
            </w:pPr>
            <w:r>
              <w:rPr>
                <w:rFonts w:hint="eastAsia" w:ascii="Times New Roman" w:hAnsi="Times New Roman" w:eastAsia="宋体"/>
                <w:sz w:val="13"/>
                <w:szCs w:val="11"/>
                <w:lang w:val="en-US" w:eastAsia="zh-CN"/>
              </w:rPr>
              <w:t>（如上一格）</w:t>
            </w:r>
          </w:p>
          <w:p w14:paraId="36ED998C">
            <w:pPr>
              <w:spacing w:line="0" w:lineRule="atLeast"/>
              <w:jc w:val="center"/>
              <w:rPr>
                <w:rFonts w:hint="eastAsia" w:ascii="Times New Roman" w:hAnsi="Times New Roman" w:eastAsia="宋体"/>
                <w:sz w:val="24"/>
                <w:lang w:val="en-US" w:eastAsia="zh-CN"/>
              </w:rPr>
            </w:pPr>
          </w:p>
        </w:tc>
        <w:tc>
          <w:tcPr>
            <w:tcW w:w="967" w:type="dxa"/>
            <w:vMerge w:val="continue"/>
            <w:tcBorders>
              <w:right w:val="single" w:color="auto" w:sz="8" w:space="0"/>
            </w:tcBorders>
            <w:shd w:val="clear" w:color="auto" w:fill="auto"/>
            <w:vAlign w:val="bottom"/>
          </w:tcPr>
          <w:p w14:paraId="1363CC89">
            <w:pPr>
              <w:spacing w:line="240" w:lineRule="exact"/>
              <w:ind w:left="820"/>
              <w:rPr>
                <w:rFonts w:ascii="仿宋" w:hAnsi="仿宋" w:eastAsia="仿宋"/>
                <w:b/>
                <w:bCs/>
              </w:rPr>
            </w:pPr>
          </w:p>
        </w:tc>
      </w:tr>
      <w:tr w14:paraId="45F24C88">
        <w:trPr>
          <w:trHeight w:val="559" w:hRule="atLeast"/>
        </w:trPr>
        <w:tc>
          <w:tcPr>
            <w:tcW w:w="1617" w:type="dxa"/>
            <w:tcBorders>
              <w:left w:val="single" w:color="auto" w:sz="8" w:space="0"/>
              <w:bottom w:val="single" w:color="auto" w:sz="8" w:space="0"/>
              <w:right w:val="single" w:color="auto" w:sz="8" w:space="0"/>
            </w:tcBorders>
            <w:shd w:val="clear" w:color="auto" w:fill="auto"/>
            <w:vAlign w:val="bottom"/>
          </w:tcPr>
          <w:p w14:paraId="29E1C36D">
            <w:pPr>
              <w:spacing w:line="0" w:lineRule="atLeast"/>
              <w:rPr>
                <w:rFonts w:ascii="Times New Roman" w:hAnsi="Times New Roman" w:eastAsia="Times New Roman"/>
                <w:sz w:val="24"/>
              </w:rPr>
            </w:pPr>
          </w:p>
        </w:tc>
        <w:tc>
          <w:tcPr>
            <w:tcW w:w="1603" w:type="dxa"/>
            <w:tcBorders>
              <w:bottom w:val="single" w:color="auto" w:sz="8" w:space="0"/>
            </w:tcBorders>
            <w:shd w:val="clear" w:color="auto" w:fill="auto"/>
            <w:vAlign w:val="bottom"/>
          </w:tcPr>
          <w:p w14:paraId="565A7B61">
            <w:pPr>
              <w:spacing w:line="0" w:lineRule="atLeast"/>
              <w:jc w:val="center"/>
              <w:rPr>
                <w:rFonts w:hint="eastAsia" w:ascii="Times New Roman" w:hAnsi="Times New Roman" w:eastAsia="宋体"/>
                <w:sz w:val="24"/>
                <w:lang w:val="en-US" w:eastAsia="zh-CN"/>
              </w:rPr>
            </w:pPr>
          </w:p>
        </w:tc>
        <w:tc>
          <w:tcPr>
            <w:tcW w:w="239" w:type="dxa"/>
            <w:tcBorders>
              <w:bottom w:val="single" w:color="auto" w:sz="8" w:space="0"/>
            </w:tcBorders>
            <w:shd w:val="clear" w:color="auto" w:fill="auto"/>
            <w:vAlign w:val="bottom"/>
          </w:tcPr>
          <w:p w14:paraId="55797235">
            <w:pPr>
              <w:spacing w:line="0" w:lineRule="atLeast"/>
              <w:jc w:val="center"/>
              <w:rPr>
                <w:rFonts w:hint="eastAsia" w:ascii="Times New Roman" w:hAnsi="Times New Roman" w:eastAsia="宋体"/>
                <w:sz w:val="24"/>
                <w:lang w:val="en-US" w:eastAsia="zh-CN"/>
              </w:rPr>
            </w:pPr>
          </w:p>
        </w:tc>
        <w:tc>
          <w:tcPr>
            <w:tcW w:w="2837" w:type="dxa"/>
            <w:tcBorders>
              <w:bottom w:val="single" w:color="auto" w:sz="8" w:space="0"/>
              <w:right w:val="single" w:color="auto" w:sz="8" w:space="0"/>
            </w:tcBorders>
            <w:shd w:val="clear" w:color="auto" w:fill="auto"/>
            <w:vAlign w:val="bottom"/>
          </w:tcPr>
          <w:p w14:paraId="7DF84E7B">
            <w:pPr>
              <w:spacing w:line="0" w:lineRule="atLeast"/>
              <w:jc w:val="center"/>
              <w:rPr>
                <w:rFonts w:hint="eastAsia" w:ascii="Times New Roman" w:hAnsi="Times New Roman" w:eastAsia="宋体"/>
                <w:sz w:val="24"/>
                <w:lang w:val="en-US" w:eastAsia="zh-CN"/>
              </w:rPr>
            </w:pPr>
          </w:p>
        </w:tc>
        <w:tc>
          <w:tcPr>
            <w:tcW w:w="806" w:type="dxa"/>
            <w:tcBorders>
              <w:right w:val="single" w:color="auto" w:sz="8" w:space="0"/>
            </w:tcBorders>
            <w:shd w:val="clear" w:color="auto" w:fill="auto"/>
            <w:vAlign w:val="bottom"/>
          </w:tcPr>
          <w:p w14:paraId="28E7F1B5">
            <w:pPr>
              <w:spacing w:line="0" w:lineRule="atLeast"/>
              <w:jc w:val="center"/>
              <w:rPr>
                <w:rFonts w:hint="eastAsia" w:ascii="Times New Roman" w:hAnsi="Times New Roman" w:eastAsia="宋体"/>
                <w:sz w:val="24"/>
                <w:lang w:val="en-US" w:eastAsia="zh-CN"/>
              </w:rPr>
            </w:pPr>
          </w:p>
        </w:tc>
        <w:tc>
          <w:tcPr>
            <w:tcW w:w="838" w:type="dxa"/>
            <w:tcBorders>
              <w:bottom w:val="single" w:color="auto" w:sz="8" w:space="0"/>
              <w:right w:val="single" w:color="auto" w:sz="8" w:space="0"/>
            </w:tcBorders>
            <w:shd w:val="clear" w:color="auto" w:fill="auto"/>
            <w:vAlign w:val="bottom"/>
          </w:tcPr>
          <w:p w14:paraId="11E0EF20">
            <w:pPr>
              <w:spacing w:line="0" w:lineRule="atLeast"/>
              <w:jc w:val="center"/>
              <w:rPr>
                <w:rFonts w:hint="eastAsia" w:ascii="Times New Roman" w:hAnsi="Times New Roman" w:eastAsia="宋体"/>
                <w:sz w:val="24"/>
                <w:lang w:val="en-US" w:eastAsia="zh-CN"/>
              </w:rPr>
            </w:pPr>
          </w:p>
        </w:tc>
        <w:tc>
          <w:tcPr>
            <w:tcW w:w="796" w:type="dxa"/>
            <w:shd w:val="clear" w:color="auto" w:fill="auto"/>
            <w:vAlign w:val="bottom"/>
          </w:tcPr>
          <w:p w14:paraId="76B4AE37">
            <w:pPr>
              <w:spacing w:line="0" w:lineRule="atLeast"/>
              <w:jc w:val="center"/>
              <w:rPr>
                <w:rFonts w:hint="eastAsia" w:ascii="Times New Roman" w:hAnsi="Times New Roman" w:eastAsia="宋体"/>
                <w:sz w:val="24"/>
                <w:lang w:val="en-US" w:eastAsia="zh-CN"/>
              </w:rPr>
            </w:pPr>
          </w:p>
        </w:tc>
        <w:tc>
          <w:tcPr>
            <w:tcW w:w="824" w:type="dxa"/>
            <w:tcBorders>
              <w:right w:val="single" w:color="auto" w:sz="8" w:space="0"/>
            </w:tcBorders>
            <w:shd w:val="clear" w:color="auto" w:fill="auto"/>
            <w:vAlign w:val="bottom"/>
          </w:tcPr>
          <w:p w14:paraId="6FF687AD">
            <w:pPr>
              <w:spacing w:line="0" w:lineRule="atLeast"/>
              <w:jc w:val="center"/>
              <w:rPr>
                <w:rFonts w:hint="eastAsia" w:ascii="Times New Roman" w:hAnsi="Times New Roman" w:eastAsia="宋体"/>
                <w:sz w:val="24"/>
                <w:lang w:val="en-US" w:eastAsia="zh-CN"/>
              </w:rPr>
            </w:pPr>
          </w:p>
        </w:tc>
        <w:tc>
          <w:tcPr>
            <w:tcW w:w="986" w:type="dxa"/>
            <w:vMerge w:val="continue"/>
            <w:tcBorders>
              <w:right w:val="single" w:color="auto" w:sz="8" w:space="0"/>
            </w:tcBorders>
            <w:shd w:val="clear" w:color="auto" w:fill="auto"/>
            <w:vAlign w:val="bottom"/>
          </w:tcPr>
          <w:p w14:paraId="66ADBFDC">
            <w:pPr>
              <w:spacing w:line="0" w:lineRule="atLeast"/>
              <w:jc w:val="center"/>
              <w:rPr>
                <w:rFonts w:hint="eastAsia" w:ascii="Times New Roman" w:hAnsi="Times New Roman" w:eastAsia="宋体"/>
                <w:sz w:val="24"/>
                <w:lang w:val="en-US" w:eastAsia="zh-CN"/>
              </w:rPr>
            </w:pPr>
          </w:p>
        </w:tc>
        <w:tc>
          <w:tcPr>
            <w:tcW w:w="881" w:type="dxa"/>
            <w:vMerge w:val="continue"/>
            <w:tcBorders>
              <w:bottom w:val="single" w:color="auto" w:sz="8" w:space="0"/>
              <w:right w:val="single" w:color="auto" w:sz="8" w:space="0"/>
            </w:tcBorders>
            <w:shd w:val="clear" w:color="auto" w:fill="auto"/>
            <w:vAlign w:val="bottom"/>
          </w:tcPr>
          <w:p w14:paraId="1C45FC41">
            <w:pPr>
              <w:spacing w:line="0" w:lineRule="atLeast"/>
              <w:jc w:val="center"/>
              <w:rPr>
                <w:rFonts w:hint="eastAsia" w:ascii="Times New Roman" w:hAnsi="Times New Roman" w:eastAsia="宋体"/>
                <w:sz w:val="24"/>
                <w:lang w:val="en-US" w:eastAsia="zh-CN"/>
              </w:rPr>
            </w:pPr>
          </w:p>
        </w:tc>
        <w:tc>
          <w:tcPr>
            <w:tcW w:w="1050" w:type="dxa"/>
            <w:vMerge w:val="continue"/>
            <w:tcBorders>
              <w:right w:val="single" w:color="auto" w:sz="8" w:space="0"/>
            </w:tcBorders>
            <w:shd w:val="clear" w:color="auto" w:fill="auto"/>
            <w:vAlign w:val="bottom"/>
          </w:tcPr>
          <w:p w14:paraId="291F2C4D">
            <w:pPr>
              <w:spacing w:line="0" w:lineRule="atLeast"/>
              <w:jc w:val="center"/>
              <w:rPr>
                <w:rFonts w:hint="eastAsia" w:ascii="Times New Roman" w:hAnsi="Times New Roman" w:eastAsia="宋体"/>
                <w:sz w:val="24"/>
                <w:lang w:val="en-US" w:eastAsia="zh-CN"/>
              </w:rPr>
            </w:pPr>
          </w:p>
        </w:tc>
        <w:tc>
          <w:tcPr>
            <w:tcW w:w="713" w:type="dxa"/>
            <w:vMerge w:val="continue"/>
            <w:tcBorders>
              <w:right w:val="single" w:color="auto" w:sz="8" w:space="0"/>
            </w:tcBorders>
            <w:shd w:val="clear" w:color="auto" w:fill="auto"/>
            <w:vAlign w:val="bottom"/>
          </w:tcPr>
          <w:p w14:paraId="2E15B294">
            <w:pPr>
              <w:spacing w:line="0" w:lineRule="atLeast"/>
              <w:jc w:val="center"/>
              <w:rPr>
                <w:rFonts w:hint="eastAsia" w:ascii="Times New Roman" w:hAnsi="Times New Roman" w:eastAsia="宋体"/>
                <w:sz w:val="24"/>
                <w:lang w:val="en-US" w:eastAsia="zh-CN"/>
              </w:rPr>
            </w:pPr>
          </w:p>
        </w:tc>
        <w:tc>
          <w:tcPr>
            <w:tcW w:w="773" w:type="dxa"/>
            <w:vMerge w:val="continue"/>
            <w:tcBorders>
              <w:bottom w:val="single" w:color="auto" w:sz="8" w:space="0"/>
              <w:right w:val="single" w:color="auto" w:sz="8" w:space="0"/>
            </w:tcBorders>
            <w:shd w:val="clear" w:color="auto" w:fill="auto"/>
            <w:vAlign w:val="bottom"/>
          </w:tcPr>
          <w:p w14:paraId="292C0B89">
            <w:pPr>
              <w:spacing w:line="0" w:lineRule="atLeast"/>
              <w:jc w:val="center"/>
              <w:rPr>
                <w:rFonts w:hint="eastAsia" w:ascii="Times New Roman" w:hAnsi="Times New Roman" w:eastAsia="宋体"/>
                <w:sz w:val="24"/>
                <w:lang w:val="en-US" w:eastAsia="zh-CN"/>
              </w:rPr>
            </w:pPr>
          </w:p>
        </w:tc>
        <w:tc>
          <w:tcPr>
            <w:tcW w:w="967" w:type="dxa"/>
            <w:vMerge w:val="continue"/>
            <w:tcBorders>
              <w:right w:val="single" w:color="auto" w:sz="8" w:space="0"/>
            </w:tcBorders>
            <w:shd w:val="clear" w:color="auto" w:fill="auto"/>
            <w:vAlign w:val="bottom"/>
          </w:tcPr>
          <w:p w14:paraId="509D115D">
            <w:pPr>
              <w:spacing w:line="0" w:lineRule="atLeast"/>
              <w:rPr>
                <w:rFonts w:ascii="Times New Roman" w:hAnsi="Times New Roman" w:eastAsia="Times New Roman"/>
                <w:sz w:val="24"/>
              </w:rPr>
            </w:pPr>
          </w:p>
        </w:tc>
      </w:tr>
      <w:tr w14:paraId="2C41E242">
        <w:trPr>
          <w:trHeight w:val="357" w:hRule="atLeast"/>
        </w:trPr>
        <w:tc>
          <w:tcPr>
            <w:tcW w:w="1617" w:type="dxa"/>
            <w:tcBorders>
              <w:left w:val="single" w:color="auto" w:sz="8" w:space="0"/>
              <w:right w:val="single" w:color="auto" w:sz="8" w:space="0"/>
            </w:tcBorders>
            <w:shd w:val="clear" w:color="auto" w:fill="auto"/>
            <w:vAlign w:val="bottom"/>
          </w:tcPr>
          <w:p w14:paraId="314DDF41">
            <w:pPr>
              <w:spacing w:line="206" w:lineRule="exact"/>
              <w:jc w:val="right"/>
              <w:rPr>
                <w:rFonts w:ascii="仿宋" w:hAnsi="仿宋" w:eastAsia="仿宋"/>
                <w:b/>
                <w:sz w:val="18"/>
              </w:rPr>
            </w:pPr>
            <w:r>
              <w:rPr>
                <w:rFonts w:ascii="仿宋" w:hAnsi="仿宋" w:eastAsia="仿宋"/>
                <w:b/>
                <w:sz w:val="18"/>
              </w:rPr>
              <w:t>有志愿书、无团员证</w:t>
            </w:r>
          </w:p>
        </w:tc>
        <w:tc>
          <w:tcPr>
            <w:tcW w:w="1603" w:type="dxa"/>
            <w:shd w:val="clear" w:color="auto" w:fill="auto"/>
            <w:vAlign w:val="bottom"/>
          </w:tcPr>
          <w:p w14:paraId="7BF8BACA">
            <w:pPr>
              <w:spacing w:line="0" w:lineRule="atLeast"/>
              <w:jc w:val="center"/>
              <w:rPr>
                <w:rFonts w:hint="eastAsia" w:ascii="Times New Roman" w:hAnsi="Times New Roman" w:eastAsia="宋体"/>
                <w:sz w:val="24"/>
                <w:lang w:val="en-US" w:eastAsia="zh-CN"/>
              </w:rPr>
            </w:pPr>
          </w:p>
        </w:tc>
        <w:tc>
          <w:tcPr>
            <w:tcW w:w="3076" w:type="dxa"/>
            <w:gridSpan w:val="2"/>
            <w:tcBorders>
              <w:right w:val="single" w:color="auto" w:sz="8" w:space="0"/>
            </w:tcBorders>
            <w:shd w:val="clear" w:color="auto" w:fill="auto"/>
            <w:vAlign w:val="bottom"/>
          </w:tcPr>
          <w:p w14:paraId="0D0174B0">
            <w:pPr>
              <w:spacing w:line="0" w:lineRule="atLeast"/>
              <w:jc w:val="center"/>
              <w:rPr>
                <w:rFonts w:hint="eastAsia" w:ascii="Times New Roman" w:hAnsi="Times New Roman" w:eastAsia="宋体"/>
                <w:sz w:val="24"/>
                <w:lang w:val="en-US" w:eastAsia="zh-CN"/>
              </w:rPr>
            </w:pPr>
            <w:r>
              <w:rPr>
                <w:rFonts w:hint="eastAsia" w:ascii="Times New Roman" w:hAnsi="Times New Roman" w:eastAsia="宋体"/>
                <w:sz w:val="24"/>
                <w:lang w:val="en-US" w:eastAsia="zh-CN"/>
              </w:rPr>
              <w:t>G</w:t>
            </w:r>
          </w:p>
        </w:tc>
        <w:tc>
          <w:tcPr>
            <w:tcW w:w="806" w:type="dxa"/>
            <w:tcBorders>
              <w:right w:val="single" w:color="auto" w:sz="8" w:space="0"/>
            </w:tcBorders>
            <w:shd w:val="clear" w:color="auto" w:fill="auto"/>
            <w:vAlign w:val="bottom"/>
          </w:tcPr>
          <w:p w14:paraId="67E53055">
            <w:pPr>
              <w:spacing w:line="0" w:lineRule="atLeast"/>
              <w:jc w:val="center"/>
              <w:rPr>
                <w:rFonts w:hint="eastAsia" w:ascii="Times New Roman" w:hAnsi="Times New Roman" w:eastAsia="宋体"/>
                <w:sz w:val="24"/>
                <w:lang w:val="en-US" w:eastAsia="zh-CN"/>
              </w:rPr>
            </w:pPr>
          </w:p>
        </w:tc>
        <w:tc>
          <w:tcPr>
            <w:tcW w:w="838" w:type="dxa"/>
            <w:tcBorders>
              <w:right w:val="single" w:color="auto" w:sz="8" w:space="0"/>
            </w:tcBorders>
            <w:shd w:val="clear" w:color="auto" w:fill="auto"/>
            <w:vAlign w:val="bottom"/>
          </w:tcPr>
          <w:p w14:paraId="6FDAFF01">
            <w:pPr>
              <w:spacing w:line="0" w:lineRule="atLeast"/>
              <w:jc w:val="center"/>
              <w:rPr>
                <w:rFonts w:hint="eastAsia" w:ascii="Times New Roman" w:hAnsi="Times New Roman" w:eastAsia="宋体"/>
                <w:sz w:val="24"/>
                <w:lang w:val="en-US" w:eastAsia="zh-CN"/>
              </w:rPr>
            </w:pPr>
            <w:r>
              <w:rPr>
                <w:rFonts w:hint="eastAsia" w:ascii="Times New Roman" w:hAnsi="Times New Roman" w:eastAsia="宋体"/>
                <w:sz w:val="24"/>
                <w:lang w:val="en-US" w:eastAsia="zh-CN"/>
              </w:rPr>
              <w:t>G</w:t>
            </w:r>
          </w:p>
        </w:tc>
        <w:tc>
          <w:tcPr>
            <w:tcW w:w="796" w:type="dxa"/>
            <w:shd w:val="clear" w:color="auto" w:fill="auto"/>
            <w:vAlign w:val="bottom"/>
          </w:tcPr>
          <w:p w14:paraId="5A6368DD">
            <w:pPr>
              <w:spacing w:line="0" w:lineRule="atLeast"/>
              <w:jc w:val="center"/>
              <w:rPr>
                <w:rFonts w:hint="eastAsia" w:ascii="Times New Roman" w:hAnsi="Times New Roman" w:eastAsia="宋体"/>
                <w:sz w:val="24"/>
                <w:lang w:val="en-US" w:eastAsia="zh-CN"/>
              </w:rPr>
            </w:pPr>
          </w:p>
        </w:tc>
        <w:tc>
          <w:tcPr>
            <w:tcW w:w="824" w:type="dxa"/>
            <w:tcBorders>
              <w:right w:val="single" w:color="auto" w:sz="8" w:space="0"/>
            </w:tcBorders>
            <w:shd w:val="clear" w:color="auto" w:fill="auto"/>
            <w:vAlign w:val="bottom"/>
          </w:tcPr>
          <w:p w14:paraId="2C945508">
            <w:pPr>
              <w:spacing w:line="0" w:lineRule="atLeast"/>
              <w:jc w:val="center"/>
              <w:rPr>
                <w:rFonts w:hint="eastAsia" w:ascii="Times New Roman" w:hAnsi="Times New Roman" w:eastAsia="宋体"/>
                <w:sz w:val="24"/>
                <w:lang w:val="en-US" w:eastAsia="zh-CN"/>
              </w:rPr>
            </w:pPr>
          </w:p>
        </w:tc>
        <w:tc>
          <w:tcPr>
            <w:tcW w:w="986" w:type="dxa"/>
            <w:vMerge w:val="continue"/>
            <w:tcBorders>
              <w:right w:val="single" w:color="auto" w:sz="8" w:space="0"/>
            </w:tcBorders>
            <w:shd w:val="clear" w:color="auto" w:fill="auto"/>
            <w:vAlign w:val="bottom"/>
          </w:tcPr>
          <w:p w14:paraId="248773C7">
            <w:pPr>
              <w:spacing w:line="0" w:lineRule="atLeast"/>
              <w:jc w:val="center"/>
              <w:rPr>
                <w:rFonts w:hint="eastAsia" w:ascii="Times New Roman" w:hAnsi="Times New Roman" w:eastAsia="宋体"/>
                <w:sz w:val="24"/>
                <w:lang w:val="en-US" w:eastAsia="zh-CN"/>
              </w:rPr>
            </w:pPr>
          </w:p>
        </w:tc>
        <w:tc>
          <w:tcPr>
            <w:tcW w:w="881" w:type="dxa"/>
            <w:vMerge w:val="restart"/>
            <w:tcBorders>
              <w:right w:val="single" w:color="auto" w:sz="8" w:space="0"/>
            </w:tcBorders>
            <w:shd w:val="clear" w:color="auto" w:fill="auto"/>
            <w:vAlign w:val="bottom"/>
          </w:tcPr>
          <w:p w14:paraId="5528535C">
            <w:pPr>
              <w:spacing w:line="0" w:lineRule="atLeast"/>
              <w:jc w:val="center"/>
              <w:rPr>
                <w:rFonts w:hint="eastAsia" w:ascii="Times New Roman" w:hAnsi="Times New Roman" w:eastAsia="宋体"/>
                <w:sz w:val="24"/>
                <w:lang w:val="en-US" w:eastAsia="zh-CN"/>
              </w:rPr>
            </w:pPr>
          </w:p>
          <w:p w14:paraId="4B829E62">
            <w:pPr>
              <w:spacing w:line="0" w:lineRule="atLeast"/>
              <w:jc w:val="center"/>
              <w:rPr>
                <w:rFonts w:hint="eastAsia" w:ascii="Times New Roman" w:hAnsi="Times New Roman" w:eastAsia="宋体"/>
                <w:sz w:val="24"/>
                <w:lang w:val="en-US" w:eastAsia="zh-CN"/>
              </w:rPr>
            </w:pPr>
            <w:r>
              <w:rPr>
                <w:rFonts w:hint="eastAsia" w:ascii="Times New Roman" w:hAnsi="Times New Roman" w:eastAsia="宋体"/>
                <w:sz w:val="24"/>
                <w:lang w:val="en-US" w:eastAsia="zh-CN"/>
              </w:rPr>
              <w:t>G</w:t>
            </w:r>
          </w:p>
          <w:p w14:paraId="030FFFDD">
            <w:pPr>
              <w:spacing w:line="0" w:lineRule="atLeast"/>
              <w:jc w:val="both"/>
              <w:rPr>
                <w:rFonts w:hint="eastAsia" w:ascii="Times New Roman" w:hAnsi="Times New Roman" w:eastAsia="宋体"/>
                <w:sz w:val="24"/>
                <w:lang w:val="en-US" w:eastAsia="zh-CN"/>
              </w:rPr>
            </w:pPr>
            <w:r>
              <w:rPr>
                <w:rFonts w:hint="eastAsia" w:ascii="Times New Roman" w:hAnsi="Times New Roman" w:eastAsia="宋体"/>
                <w:sz w:val="16"/>
                <w:szCs w:val="15"/>
                <w:lang w:val="en-US" w:eastAsia="zh-CN"/>
              </w:rPr>
              <w:t>(如上一格）</w:t>
            </w:r>
          </w:p>
        </w:tc>
        <w:tc>
          <w:tcPr>
            <w:tcW w:w="1050" w:type="dxa"/>
            <w:vMerge w:val="continue"/>
            <w:tcBorders>
              <w:right w:val="single" w:color="auto" w:sz="8" w:space="0"/>
            </w:tcBorders>
            <w:shd w:val="clear" w:color="auto" w:fill="auto"/>
            <w:vAlign w:val="bottom"/>
          </w:tcPr>
          <w:p w14:paraId="0B341A29">
            <w:pPr>
              <w:spacing w:line="0" w:lineRule="atLeast"/>
              <w:jc w:val="center"/>
              <w:rPr>
                <w:rFonts w:hint="eastAsia" w:ascii="Times New Roman" w:hAnsi="Times New Roman" w:eastAsia="宋体"/>
                <w:sz w:val="24"/>
                <w:lang w:val="en-US" w:eastAsia="zh-CN"/>
              </w:rPr>
            </w:pPr>
          </w:p>
        </w:tc>
        <w:tc>
          <w:tcPr>
            <w:tcW w:w="713" w:type="dxa"/>
            <w:vMerge w:val="continue"/>
            <w:tcBorders>
              <w:right w:val="single" w:color="auto" w:sz="8" w:space="0"/>
            </w:tcBorders>
            <w:shd w:val="clear" w:color="auto" w:fill="auto"/>
            <w:vAlign w:val="bottom"/>
          </w:tcPr>
          <w:p w14:paraId="553AFB01">
            <w:pPr>
              <w:spacing w:line="0" w:lineRule="atLeast"/>
              <w:jc w:val="center"/>
              <w:rPr>
                <w:rFonts w:hint="eastAsia" w:ascii="Times New Roman" w:hAnsi="Times New Roman" w:eastAsia="宋体"/>
                <w:sz w:val="24"/>
                <w:lang w:val="en-US" w:eastAsia="zh-CN"/>
              </w:rPr>
            </w:pPr>
          </w:p>
        </w:tc>
        <w:tc>
          <w:tcPr>
            <w:tcW w:w="773" w:type="dxa"/>
            <w:vMerge w:val="restart"/>
            <w:tcBorders>
              <w:right w:val="single" w:color="auto" w:sz="8" w:space="0"/>
            </w:tcBorders>
            <w:shd w:val="clear" w:color="auto" w:fill="auto"/>
            <w:vAlign w:val="bottom"/>
          </w:tcPr>
          <w:p w14:paraId="799230A1">
            <w:pPr>
              <w:spacing w:line="0" w:lineRule="atLeast"/>
              <w:jc w:val="center"/>
              <w:rPr>
                <w:rFonts w:hint="eastAsia" w:ascii="Times New Roman" w:hAnsi="Times New Roman" w:eastAsia="宋体"/>
                <w:sz w:val="24"/>
                <w:lang w:val="en-US" w:eastAsia="zh-CN"/>
              </w:rPr>
            </w:pPr>
            <w:r>
              <w:rPr>
                <w:rFonts w:hint="eastAsia" w:ascii="Times New Roman" w:hAnsi="Times New Roman" w:eastAsia="宋体"/>
                <w:sz w:val="24"/>
                <w:lang w:val="en-US" w:eastAsia="zh-CN"/>
              </w:rPr>
              <w:t>G</w:t>
            </w:r>
          </w:p>
          <w:p w14:paraId="408341FC">
            <w:pPr>
              <w:spacing w:line="0" w:lineRule="atLeast"/>
              <w:jc w:val="both"/>
              <w:rPr>
                <w:rFonts w:hint="eastAsia" w:ascii="Times New Roman" w:hAnsi="Times New Roman" w:eastAsia="宋体"/>
                <w:sz w:val="24"/>
                <w:lang w:val="en-US" w:eastAsia="zh-CN"/>
              </w:rPr>
            </w:pPr>
            <w:r>
              <w:rPr>
                <w:rFonts w:hint="eastAsia" w:ascii="Times New Roman" w:hAnsi="Times New Roman" w:eastAsia="宋体"/>
                <w:sz w:val="13"/>
                <w:szCs w:val="11"/>
                <w:lang w:val="en-US" w:eastAsia="zh-CN"/>
              </w:rPr>
              <w:t>（如上一格）</w:t>
            </w:r>
          </w:p>
        </w:tc>
        <w:tc>
          <w:tcPr>
            <w:tcW w:w="967" w:type="dxa"/>
            <w:vMerge w:val="continue"/>
            <w:tcBorders>
              <w:right w:val="single" w:color="auto" w:sz="8" w:space="0"/>
            </w:tcBorders>
            <w:shd w:val="clear" w:color="auto" w:fill="auto"/>
            <w:vAlign w:val="bottom"/>
          </w:tcPr>
          <w:p w14:paraId="10328192">
            <w:pPr>
              <w:spacing w:line="240" w:lineRule="exact"/>
              <w:ind w:left="820"/>
              <w:rPr>
                <w:rFonts w:ascii="仿宋" w:hAnsi="仿宋" w:eastAsia="仿宋"/>
                <w:b/>
                <w:bCs/>
              </w:rPr>
            </w:pPr>
          </w:p>
        </w:tc>
      </w:tr>
      <w:tr w14:paraId="7A79B80B">
        <w:trPr>
          <w:trHeight w:val="163" w:hRule="atLeast"/>
        </w:trPr>
        <w:tc>
          <w:tcPr>
            <w:tcW w:w="1617" w:type="dxa"/>
            <w:tcBorders>
              <w:left w:val="single" w:color="auto" w:sz="8" w:space="0"/>
              <w:bottom w:val="single" w:color="auto" w:sz="8" w:space="0"/>
              <w:right w:val="single" w:color="auto" w:sz="8" w:space="0"/>
            </w:tcBorders>
            <w:shd w:val="clear" w:color="auto" w:fill="auto"/>
            <w:vAlign w:val="bottom"/>
          </w:tcPr>
          <w:p w14:paraId="4AE7B799">
            <w:pPr>
              <w:spacing w:line="0" w:lineRule="atLeast"/>
              <w:rPr>
                <w:rFonts w:ascii="Times New Roman" w:hAnsi="Times New Roman" w:eastAsia="Times New Roman"/>
                <w:sz w:val="14"/>
              </w:rPr>
            </w:pPr>
          </w:p>
        </w:tc>
        <w:tc>
          <w:tcPr>
            <w:tcW w:w="1603" w:type="dxa"/>
            <w:tcBorders>
              <w:bottom w:val="single" w:color="auto" w:sz="8" w:space="0"/>
            </w:tcBorders>
            <w:shd w:val="clear" w:color="auto" w:fill="auto"/>
            <w:vAlign w:val="bottom"/>
          </w:tcPr>
          <w:p w14:paraId="22A2B99B">
            <w:pPr>
              <w:spacing w:line="0" w:lineRule="atLeast"/>
              <w:rPr>
                <w:rFonts w:ascii="Times New Roman" w:hAnsi="Times New Roman" w:eastAsia="Times New Roman"/>
                <w:sz w:val="14"/>
              </w:rPr>
            </w:pPr>
          </w:p>
        </w:tc>
        <w:tc>
          <w:tcPr>
            <w:tcW w:w="239" w:type="dxa"/>
            <w:tcBorders>
              <w:bottom w:val="single" w:color="auto" w:sz="8" w:space="0"/>
            </w:tcBorders>
            <w:shd w:val="clear" w:color="auto" w:fill="auto"/>
            <w:vAlign w:val="bottom"/>
          </w:tcPr>
          <w:p w14:paraId="5ACBBB69">
            <w:pPr>
              <w:spacing w:line="0" w:lineRule="atLeast"/>
              <w:rPr>
                <w:rFonts w:ascii="Times New Roman" w:hAnsi="Times New Roman" w:eastAsia="Times New Roman"/>
                <w:sz w:val="14"/>
              </w:rPr>
            </w:pPr>
          </w:p>
        </w:tc>
        <w:tc>
          <w:tcPr>
            <w:tcW w:w="2837" w:type="dxa"/>
            <w:tcBorders>
              <w:bottom w:val="single" w:color="auto" w:sz="8" w:space="0"/>
              <w:right w:val="single" w:color="auto" w:sz="8" w:space="0"/>
            </w:tcBorders>
            <w:shd w:val="clear" w:color="auto" w:fill="auto"/>
            <w:vAlign w:val="bottom"/>
          </w:tcPr>
          <w:p w14:paraId="7C4CE7AA">
            <w:pPr>
              <w:spacing w:line="0" w:lineRule="atLeast"/>
              <w:rPr>
                <w:rFonts w:ascii="Times New Roman" w:hAnsi="Times New Roman" w:eastAsia="Times New Roman"/>
                <w:sz w:val="14"/>
              </w:rPr>
            </w:pPr>
          </w:p>
        </w:tc>
        <w:tc>
          <w:tcPr>
            <w:tcW w:w="806" w:type="dxa"/>
            <w:tcBorders>
              <w:bottom w:val="single" w:color="auto" w:sz="8" w:space="0"/>
              <w:right w:val="single" w:color="auto" w:sz="8" w:space="0"/>
            </w:tcBorders>
            <w:shd w:val="clear" w:color="auto" w:fill="auto"/>
            <w:vAlign w:val="bottom"/>
          </w:tcPr>
          <w:p w14:paraId="72C0096F">
            <w:pPr>
              <w:spacing w:line="0" w:lineRule="atLeast"/>
              <w:rPr>
                <w:rFonts w:ascii="Times New Roman" w:hAnsi="Times New Roman" w:eastAsia="Times New Roman"/>
                <w:sz w:val="14"/>
              </w:rPr>
            </w:pPr>
          </w:p>
        </w:tc>
        <w:tc>
          <w:tcPr>
            <w:tcW w:w="838" w:type="dxa"/>
            <w:tcBorders>
              <w:bottom w:val="single" w:color="auto" w:sz="8" w:space="0"/>
              <w:right w:val="single" w:color="auto" w:sz="8" w:space="0"/>
            </w:tcBorders>
            <w:shd w:val="clear" w:color="auto" w:fill="auto"/>
            <w:vAlign w:val="bottom"/>
          </w:tcPr>
          <w:p w14:paraId="170E2766">
            <w:pPr>
              <w:spacing w:line="0" w:lineRule="atLeast"/>
              <w:jc w:val="both"/>
              <w:rPr>
                <w:rFonts w:ascii="Times New Roman" w:hAnsi="Times New Roman" w:eastAsia="Times New Roman"/>
                <w:sz w:val="14"/>
              </w:rPr>
            </w:pPr>
          </w:p>
        </w:tc>
        <w:tc>
          <w:tcPr>
            <w:tcW w:w="796" w:type="dxa"/>
            <w:tcBorders>
              <w:bottom w:val="single" w:color="auto" w:sz="8" w:space="0"/>
            </w:tcBorders>
            <w:shd w:val="clear" w:color="auto" w:fill="auto"/>
            <w:vAlign w:val="bottom"/>
          </w:tcPr>
          <w:p w14:paraId="0AA9AE84">
            <w:pPr>
              <w:spacing w:line="0" w:lineRule="atLeast"/>
              <w:rPr>
                <w:rFonts w:ascii="Times New Roman" w:hAnsi="Times New Roman" w:eastAsia="Times New Roman"/>
                <w:sz w:val="14"/>
              </w:rPr>
            </w:pPr>
          </w:p>
        </w:tc>
        <w:tc>
          <w:tcPr>
            <w:tcW w:w="824" w:type="dxa"/>
            <w:tcBorders>
              <w:bottom w:val="single" w:color="auto" w:sz="8" w:space="0"/>
              <w:right w:val="single" w:color="auto" w:sz="8" w:space="0"/>
            </w:tcBorders>
            <w:shd w:val="clear" w:color="auto" w:fill="auto"/>
            <w:vAlign w:val="bottom"/>
          </w:tcPr>
          <w:p w14:paraId="770C8108">
            <w:pPr>
              <w:spacing w:line="0" w:lineRule="atLeast"/>
              <w:rPr>
                <w:rFonts w:ascii="Times New Roman" w:hAnsi="Times New Roman" w:eastAsia="Times New Roman"/>
                <w:sz w:val="14"/>
              </w:rPr>
            </w:pPr>
          </w:p>
        </w:tc>
        <w:tc>
          <w:tcPr>
            <w:tcW w:w="986" w:type="dxa"/>
            <w:tcBorders>
              <w:bottom w:val="single" w:color="auto" w:sz="8" w:space="0"/>
              <w:right w:val="single" w:color="auto" w:sz="8" w:space="0"/>
            </w:tcBorders>
            <w:shd w:val="clear" w:color="auto" w:fill="auto"/>
            <w:vAlign w:val="bottom"/>
          </w:tcPr>
          <w:p w14:paraId="3BF4E04A">
            <w:pPr>
              <w:spacing w:line="0" w:lineRule="atLeast"/>
              <w:rPr>
                <w:rFonts w:ascii="Times New Roman" w:hAnsi="Times New Roman" w:eastAsia="Times New Roman"/>
                <w:sz w:val="14"/>
              </w:rPr>
            </w:pPr>
          </w:p>
        </w:tc>
        <w:tc>
          <w:tcPr>
            <w:tcW w:w="881" w:type="dxa"/>
            <w:vMerge w:val="continue"/>
            <w:tcBorders>
              <w:bottom w:val="single" w:color="auto" w:sz="8" w:space="0"/>
              <w:right w:val="single" w:color="auto" w:sz="8" w:space="0"/>
            </w:tcBorders>
            <w:shd w:val="clear" w:color="auto" w:fill="auto"/>
            <w:vAlign w:val="bottom"/>
          </w:tcPr>
          <w:p w14:paraId="25C47A87">
            <w:pPr>
              <w:spacing w:line="0" w:lineRule="atLeast"/>
              <w:rPr>
                <w:rFonts w:hint="eastAsia" w:ascii="Times New Roman" w:hAnsi="Times New Roman" w:eastAsia="宋体"/>
                <w:sz w:val="14"/>
                <w:lang w:val="en-US" w:eastAsia="zh-CN"/>
              </w:rPr>
            </w:pPr>
          </w:p>
        </w:tc>
        <w:tc>
          <w:tcPr>
            <w:tcW w:w="1050" w:type="dxa"/>
            <w:vMerge w:val="continue"/>
            <w:tcBorders>
              <w:bottom w:val="single" w:color="auto" w:sz="8" w:space="0"/>
              <w:right w:val="single" w:color="auto" w:sz="8" w:space="0"/>
            </w:tcBorders>
            <w:shd w:val="clear" w:color="auto" w:fill="auto"/>
            <w:vAlign w:val="bottom"/>
          </w:tcPr>
          <w:p w14:paraId="6F0CE5DD">
            <w:pPr>
              <w:spacing w:line="0" w:lineRule="atLeast"/>
              <w:rPr>
                <w:rFonts w:ascii="Times New Roman" w:hAnsi="Times New Roman" w:eastAsia="Times New Roman"/>
                <w:sz w:val="14"/>
              </w:rPr>
            </w:pPr>
          </w:p>
        </w:tc>
        <w:tc>
          <w:tcPr>
            <w:tcW w:w="713" w:type="dxa"/>
            <w:vMerge w:val="continue"/>
            <w:tcBorders>
              <w:bottom w:val="single" w:color="auto" w:sz="8" w:space="0"/>
              <w:right w:val="single" w:color="auto" w:sz="8" w:space="0"/>
            </w:tcBorders>
            <w:shd w:val="clear" w:color="auto" w:fill="auto"/>
            <w:vAlign w:val="bottom"/>
          </w:tcPr>
          <w:p w14:paraId="29E02329">
            <w:pPr>
              <w:spacing w:line="0" w:lineRule="atLeast"/>
              <w:rPr>
                <w:rFonts w:ascii="Times New Roman" w:hAnsi="Times New Roman" w:eastAsia="Times New Roman"/>
                <w:sz w:val="14"/>
              </w:rPr>
            </w:pPr>
          </w:p>
        </w:tc>
        <w:tc>
          <w:tcPr>
            <w:tcW w:w="773" w:type="dxa"/>
            <w:vMerge w:val="continue"/>
            <w:tcBorders>
              <w:bottom w:val="single" w:color="auto" w:sz="8" w:space="0"/>
              <w:right w:val="single" w:color="auto" w:sz="8" w:space="0"/>
            </w:tcBorders>
            <w:shd w:val="clear" w:color="auto" w:fill="auto"/>
            <w:vAlign w:val="bottom"/>
          </w:tcPr>
          <w:p w14:paraId="1FE5C1D0">
            <w:pPr>
              <w:spacing w:line="0" w:lineRule="atLeast"/>
              <w:rPr>
                <w:rFonts w:hint="eastAsia" w:ascii="Times New Roman" w:hAnsi="Times New Roman" w:eastAsia="宋体"/>
                <w:sz w:val="14"/>
                <w:lang w:val="en-US" w:eastAsia="zh-CN"/>
              </w:rPr>
            </w:pPr>
          </w:p>
        </w:tc>
        <w:tc>
          <w:tcPr>
            <w:tcW w:w="967" w:type="dxa"/>
            <w:vMerge w:val="continue"/>
            <w:tcBorders>
              <w:bottom w:val="single" w:color="auto" w:sz="8" w:space="0"/>
              <w:right w:val="single" w:color="auto" w:sz="8" w:space="0"/>
            </w:tcBorders>
            <w:shd w:val="clear" w:color="auto" w:fill="auto"/>
            <w:vAlign w:val="bottom"/>
          </w:tcPr>
          <w:p w14:paraId="679887C2">
            <w:pPr>
              <w:spacing w:line="0" w:lineRule="atLeast"/>
              <w:rPr>
                <w:rFonts w:ascii="Times New Roman" w:hAnsi="Times New Roman" w:eastAsia="Times New Roman"/>
                <w:sz w:val="14"/>
              </w:rPr>
            </w:pPr>
          </w:p>
        </w:tc>
      </w:tr>
    </w:tbl>
    <w:p w14:paraId="29E107D1">
      <w:pPr>
        <w:spacing w:line="40" w:lineRule="exact"/>
        <w:rPr>
          <w:rFonts w:ascii="Times New Roman" w:hAnsi="Times New Roman" w:eastAsia="Times New Roman"/>
          <w:sz w:val="24"/>
        </w:rPr>
      </w:pPr>
    </w:p>
    <w:p w14:paraId="30B771E2">
      <w:pPr>
        <w:spacing w:line="279" w:lineRule="exact"/>
        <w:ind w:left="540" w:right="1620"/>
        <w:rPr>
          <w:rFonts w:ascii="仿宋" w:hAnsi="仿宋" w:eastAsia="仿宋"/>
          <w:sz w:val="24"/>
        </w:rPr>
      </w:pPr>
      <w:r>
        <w:rPr>
          <w:rFonts w:ascii="仿宋" w:hAnsi="仿宋" w:eastAsia="仿宋"/>
          <w:sz w:val="24"/>
        </w:rPr>
        <w:t>注：本表根据团苏委发【20</w:t>
      </w:r>
      <w:r>
        <w:rPr>
          <w:rFonts w:hint="eastAsia" w:ascii="仿宋" w:hAnsi="仿宋" w:eastAsia="仿宋"/>
          <w:sz w:val="24"/>
          <w:lang w:val="en-US" w:eastAsia="zh-CN"/>
        </w:rPr>
        <w:t>21</w:t>
      </w:r>
      <w:r>
        <w:rPr>
          <w:rFonts w:ascii="仿宋" w:hAnsi="仿宋" w:eastAsia="仿宋"/>
          <w:sz w:val="24"/>
        </w:rPr>
        <w:t>】1</w:t>
      </w:r>
      <w:r>
        <w:rPr>
          <w:rFonts w:hint="eastAsia" w:ascii="仿宋" w:hAnsi="仿宋" w:eastAsia="仿宋"/>
          <w:sz w:val="24"/>
          <w:lang w:val="en-US" w:eastAsia="zh-CN"/>
        </w:rPr>
        <w:t>3</w:t>
      </w:r>
      <w:r>
        <w:rPr>
          <w:rFonts w:ascii="仿宋" w:hAnsi="仿宋" w:eastAsia="仿宋"/>
          <w:sz w:val="24"/>
        </w:rPr>
        <w:t>号文精神和学校共青团工作实际情况，对团省委下发的</w:t>
      </w:r>
      <w:r>
        <w:rPr>
          <w:rFonts w:hint="eastAsia" w:ascii="仿宋" w:hAnsi="仿宋" w:eastAsia="仿宋"/>
          <w:sz w:val="24"/>
        </w:rPr>
        <w:t>关于对《全省共青团员身份认定工作处置办法一览表》部分条款进行修订的通知</w:t>
      </w:r>
      <w:r>
        <w:rPr>
          <w:rFonts w:ascii="仿宋" w:hAnsi="仿宋" w:eastAsia="仿宋"/>
          <w:sz w:val="24"/>
        </w:rPr>
        <w:t>进行了简化处理和适当梳理，旨在切实提高我校团员身份认定工作的效率和准确性。</w:t>
      </w:r>
    </w:p>
    <w:p w14:paraId="2A7D5EA4">
      <w:pPr>
        <w:spacing w:line="279" w:lineRule="exact"/>
        <w:ind w:left="540" w:right="1620"/>
        <w:rPr>
          <w:rFonts w:ascii="仿宋" w:hAnsi="仿宋" w:eastAsia="仿宋"/>
          <w:sz w:val="24"/>
        </w:rPr>
        <w:sectPr>
          <w:pgSz w:w="16840" w:h="11906" w:orient="landscape"/>
          <w:pgMar w:top="1440" w:right="478" w:bottom="526" w:left="1440" w:header="0" w:footer="0" w:gutter="0"/>
          <w:cols w:equalWidth="0" w:num="1">
            <w:col w:w="14920"/>
          </w:cols>
          <w:docGrid w:linePitch="360" w:charSpace="0"/>
        </w:sectPr>
      </w:pPr>
    </w:p>
    <w:p w14:paraId="21F332B3">
      <w:pPr>
        <w:spacing w:line="200" w:lineRule="exact"/>
        <w:rPr>
          <w:rFonts w:ascii="Times New Roman" w:hAnsi="Times New Roman" w:eastAsia="Times New Roman"/>
          <w:sz w:val="24"/>
        </w:rPr>
      </w:pPr>
    </w:p>
    <w:p w14:paraId="12D6F48C">
      <w:pPr>
        <w:spacing w:line="200" w:lineRule="exact"/>
        <w:rPr>
          <w:rFonts w:ascii="Times New Roman" w:hAnsi="Times New Roman" w:eastAsia="Times New Roman"/>
          <w:sz w:val="24"/>
        </w:rPr>
      </w:pPr>
    </w:p>
    <w:p w14:paraId="759C1A45">
      <w:pPr>
        <w:spacing w:line="200" w:lineRule="exact"/>
        <w:rPr>
          <w:rFonts w:ascii="Times New Roman" w:hAnsi="Times New Roman" w:eastAsia="Times New Roman"/>
          <w:sz w:val="24"/>
        </w:rPr>
      </w:pPr>
    </w:p>
    <w:p w14:paraId="392FBC71">
      <w:pPr>
        <w:spacing w:line="341" w:lineRule="exact"/>
        <w:ind w:left="6480"/>
        <w:rPr>
          <w:rFonts w:ascii="宋体" w:hAnsi="宋体" w:eastAsia="宋体"/>
          <w:sz w:val="28"/>
        </w:rPr>
        <w:sectPr>
          <w:type w:val="continuous"/>
          <w:pgSz w:w="16840" w:h="11906" w:orient="landscape"/>
          <w:pgMar w:top="1440" w:right="478" w:bottom="526" w:left="1440" w:header="0" w:footer="0" w:gutter="0"/>
          <w:cols w:equalWidth="0" w:num="1">
            <w:col w:w="14920"/>
          </w:cols>
          <w:docGrid w:linePitch="360" w:charSpace="0"/>
        </w:sectPr>
      </w:pPr>
    </w:p>
    <w:p w14:paraId="1E1592DF">
      <w:pPr>
        <w:spacing w:line="400" w:lineRule="exact"/>
        <w:rPr>
          <w:rFonts w:ascii="Times New Roman" w:hAnsi="Times New Roman" w:eastAsia="Times New Roman"/>
        </w:rPr>
      </w:pPr>
      <w:bookmarkStart w:id="0" w:name="page2"/>
      <w:bookmarkEnd w:id="0"/>
    </w:p>
    <w:p w14:paraId="63FCCABD">
      <w:pPr>
        <w:spacing w:line="320" w:lineRule="exact"/>
        <w:ind w:right="-19"/>
        <w:jc w:val="center"/>
        <w:rPr>
          <w:rFonts w:ascii="仿宋" w:hAnsi="仿宋" w:eastAsia="仿宋"/>
          <w:b/>
          <w:sz w:val="28"/>
        </w:rPr>
      </w:pPr>
      <w:r>
        <w:rPr>
          <w:rFonts w:ascii="仿宋" w:hAnsi="仿宋" w:eastAsia="仿宋"/>
          <w:b/>
          <w:sz w:val="28"/>
        </w:rPr>
        <w:t>团员身份认定工作处置办法分类说明</w:t>
      </w:r>
    </w:p>
    <w:p w14:paraId="566BD338">
      <w:pPr>
        <w:spacing w:line="206" w:lineRule="exact"/>
        <w:rPr>
          <w:rFonts w:ascii="Times New Roman" w:hAnsi="Times New Roman" w:eastAsia="Times New Roman"/>
        </w:rPr>
      </w:pPr>
    </w:p>
    <w:p w14:paraId="339A3793">
      <w:pPr>
        <w:spacing w:line="291" w:lineRule="exact"/>
        <w:ind w:left="140" w:right="120" w:firstLine="480"/>
        <w:rPr>
          <w:rFonts w:ascii="仿宋" w:hAnsi="仿宋" w:eastAsia="仿宋"/>
          <w:sz w:val="24"/>
        </w:rPr>
      </w:pPr>
      <w:r>
        <w:rPr>
          <w:rFonts w:ascii="仿宋" w:hAnsi="仿宋" w:eastAsia="仿宋"/>
          <w:sz w:val="24"/>
        </w:rPr>
        <w:t>根据团省委文件精神和学校实际情况，现将团员身份认定工作的处置办法进行分类梳理、简要说明，具体分为A、B、C、D、E、F</w:t>
      </w:r>
      <w:r>
        <w:rPr>
          <w:rFonts w:hint="eastAsia" w:ascii="仿宋" w:hAnsi="仿宋" w:eastAsia="仿宋"/>
          <w:sz w:val="24"/>
          <w:lang w:eastAsia="zh-CN"/>
        </w:rPr>
        <w:t>、</w:t>
      </w:r>
      <w:r>
        <w:rPr>
          <w:rFonts w:hint="eastAsia" w:ascii="仿宋" w:hAnsi="仿宋" w:eastAsia="仿宋"/>
          <w:sz w:val="24"/>
          <w:lang w:val="en-US" w:eastAsia="zh-CN"/>
        </w:rPr>
        <w:t>G七</w:t>
      </w:r>
      <w:r>
        <w:rPr>
          <w:rFonts w:ascii="仿宋" w:hAnsi="仿宋" w:eastAsia="仿宋"/>
          <w:sz w:val="24"/>
        </w:rPr>
        <w:t>大类处置办法，各级团组织在开展具体工作时统一按照表中所标示的字母类别分情况处理。</w:t>
      </w:r>
    </w:p>
    <w:p w14:paraId="277ADDAF">
      <w:pPr>
        <w:spacing w:line="43" w:lineRule="exact"/>
        <w:rPr>
          <w:rFonts w:ascii="Times New Roman" w:hAnsi="Times New Roman" w:eastAsia="Times New Roman"/>
        </w:rPr>
      </w:pPr>
    </w:p>
    <w:p w14:paraId="1916140A">
      <w:pPr>
        <w:spacing w:line="274" w:lineRule="exact"/>
        <w:ind w:left="620"/>
        <w:rPr>
          <w:rFonts w:ascii="仿宋" w:hAnsi="仿宋" w:eastAsia="仿宋"/>
          <w:sz w:val="24"/>
        </w:rPr>
      </w:pPr>
      <w:r>
        <w:rPr>
          <w:rFonts w:ascii="仿宋" w:hAnsi="仿宋" w:eastAsia="仿宋"/>
          <w:sz w:val="24"/>
        </w:rPr>
        <w:t>团员身份认定工作的处置办法分类归纳如下：</w:t>
      </w:r>
    </w:p>
    <w:p w14:paraId="30B2E548">
      <w:pPr>
        <w:spacing w:line="41" w:lineRule="exact"/>
        <w:rPr>
          <w:rFonts w:ascii="Times New Roman" w:hAnsi="Times New Roman" w:eastAsia="Times New Roman"/>
        </w:rPr>
      </w:pPr>
    </w:p>
    <w:p w14:paraId="074F19AB">
      <w:pPr>
        <w:numPr>
          <w:ilvl w:val="0"/>
          <w:numId w:val="0"/>
        </w:numPr>
        <w:tabs>
          <w:tab w:val="left" w:pos="800"/>
        </w:tabs>
        <w:spacing w:line="274" w:lineRule="exact"/>
        <w:ind w:left="626" w:leftChars="0"/>
        <w:rPr>
          <w:rFonts w:ascii="仿宋" w:hAnsi="仿宋" w:eastAsia="仿宋"/>
          <w:sz w:val="24"/>
        </w:rPr>
      </w:pPr>
      <w:r>
        <w:rPr>
          <w:rFonts w:hint="eastAsia" w:ascii="仿宋" w:hAnsi="仿宋" w:eastAsia="仿宋"/>
          <w:b/>
          <w:bCs/>
          <w:sz w:val="24"/>
          <w:lang w:val="en-US" w:eastAsia="zh-CN"/>
        </w:rPr>
        <w:t>A</w:t>
      </w:r>
      <w:r>
        <w:rPr>
          <w:rFonts w:ascii="仿宋" w:hAnsi="仿宋" w:eastAsia="仿宋"/>
          <w:b/>
          <w:bCs/>
          <w:sz w:val="24"/>
        </w:rPr>
        <w:t>类</w:t>
      </w:r>
      <w:r>
        <w:rPr>
          <w:rFonts w:ascii="仿宋" w:hAnsi="仿宋" w:eastAsia="仿宋"/>
          <w:sz w:val="24"/>
        </w:rPr>
        <w:t>：直接认定其团员身份。（即无须进行团员身份的重新认定工作）</w:t>
      </w:r>
    </w:p>
    <w:p w14:paraId="6775D720">
      <w:pPr>
        <w:spacing w:line="291" w:lineRule="exact"/>
        <w:ind w:left="140" w:right="120" w:firstLine="480"/>
        <w:rPr>
          <w:rFonts w:hint="eastAsia" w:ascii="仿宋" w:hAnsi="仿宋" w:eastAsia="仿宋"/>
          <w:sz w:val="24"/>
          <w:lang w:val="en-US" w:eastAsia="zh-CN"/>
        </w:rPr>
      </w:pPr>
      <w:r>
        <w:rPr>
          <w:rFonts w:hint="eastAsia" w:ascii="仿宋" w:hAnsi="仿宋" w:eastAsia="仿宋"/>
          <w:b/>
          <w:bCs/>
          <w:sz w:val="24"/>
          <w:lang w:val="en-US" w:eastAsia="zh-CN"/>
        </w:rPr>
        <w:t>B</w:t>
      </w:r>
      <w:r>
        <w:rPr>
          <w:rFonts w:ascii="仿宋" w:hAnsi="仿宋" w:eastAsia="仿宋"/>
          <w:b/>
          <w:bCs/>
          <w:sz w:val="24"/>
        </w:rPr>
        <w:t>类</w:t>
      </w:r>
      <w:r>
        <w:rPr>
          <w:rFonts w:ascii="仿宋" w:hAnsi="仿宋" w:eastAsia="仿宋"/>
          <w:sz w:val="24"/>
        </w:rPr>
        <w:t>：若入团时未满14周岁</w:t>
      </w:r>
      <w:r>
        <w:rPr>
          <w:rFonts w:hint="eastAsia" w:ascii="仿宋" w:hAnsi="仿宋" w:eastAsia="仿宋"/>
          <w:sz w:val="24"/>
          <w:lang w:eastAsia="zh-CN"/>
        </w:rPr>
        <w:t>，</w:t>
      </w:r>
      <w:r>
        <w:rPr>
          <w:rFonts w:ascii="仿宋" w:hAnsi="仿宋" w:eastAsia="仿宋"/>
          <w:sz w:val="24"/>
        </w:rPr>
        <w:t>必须经过少先队组织的推优入团程序，且经过县级团组织审批；若已满14周岁无需重新认定。</w:t>
      </w:r>
    </w:p>
    <w:p w14:paraId="1FEB0D0F">
      <w:pPr>
        <w:spacing w:line="291" w:lineRule="exact"/>
        <w:ind w:left="140" w:right="120" w:firstLine="480"/>
        <w:rPr>
          <w:rFonts w:ascii="仿宋" w:hAnsi="仿宋" w:eastAsia="仿宋"/>
          <w:sz w:val="24"/>
        </w:rPr>
      </w:pPr>
      <w:r>
        <w:rPr>
          <w:rFonts w:hint="eastAsia" w:ascii="仿宋" w:hAnsi="仿宋" w:eastAsia="仿宋"/>
          <w:b/>
          <w:bCs/>
          <w:sz w:val="24"/>
          <w:lang w:val="en-US" w:eastAsia="zh-CN"/>
        </w:rPr>
        <w:t>C类</w:t>
      </w:r>
      <w:r>
        <w:rPr>
          <w:rFonts w:hint="eastAsia" w:ascii="仿宋" w:hAnsi="仿宋" w:eastAsia="仿宋"/>
          <w:sz w:val="24"/>
          <w:lang w:val="en-US" w:eastAsia="zh-CN"/>
        </w:rPr>
        <w:t>：</w:t>
      </w:r>
    </w:p>
    <w:p w14:paraId="121D5CDD">
      <w:pPr>
        <w:spacing w:line="41" w:lineRule="exact"/>
        <w:rPr>
          <w:rFonts w:ascii="Times New Roman" w:hAnsi="Times New Roman" w:eastAsia="Times New Roman"/>
        </w:rPr>
      </w:pPr>
    </w:p>
    <w:p w14:paraId="38EEDFC5">
      <w:pPr>
        <w:spacing w:line="274" w:lineRule="exact"/>
        <w:ind w:left="620"/>
        <w:rPr>
          <w:rFonts w:ascii="仿宋" w:hAnsi="仿宋" w:eastAsia="仿宋"/>
          <w:sz w:val="24"/>
          <w:u w:val="single"/>
        </w:rPr>
      </w:pPr>
      <w:r>
        <w:rPr>
          <w:rFonts w:ascii="仿宋" w:hAnsi="仿宋" w:eastAsia="仿宋"/>
          <w:b/>
          <w:sz w:val="24"/>
        </w:rPr>
        <w:t>所需材料：</w:t>
      </w:r>
      <w:r>
        <w:rPr>
          <w:rFonts w:ascii="仿宋" w:hAnsi="仿宋" w:eastAsia="仿宋"/>
          <w:sz w:val="24"/>
          <w:u w:val="single"/>
        </w:rPr>
        <w:t>《中国共产主义青年团团员入团时间认定审批表》</w:t>
      </w:r>
    </w:p>
    <w:p w14:paraId="6CB11CEC">
      <w:pPr>
        <w:spacing w:line="43" w:lineRule="exact"/>
        <w:rPr>
          <w:rFonts w:ascii="Times New Roman" w:hAnsi="Times New Roman" w:eastAsia="Times New Roman"/>
        </w:rPr>
      </w:pPr>
    </w:p>
    <w:p w14:paraId="67DCD946">
      <w:pPr>
        <w:spacing w:line="274" w:lineRule="exact"/>
        <w:ind w:left="620"/>
        <w:rPr>
          <w:rFonts w:ascii="仿宋" w:hAnsi="仿宋" w:eastAsia="仿宋"/>
          <w:sz w:val="24"/>
        </w:rPr>
      </w:pPr>
      <w:r>
        <w:rPr>
          <w:rFonts w:ascii="仿宋" w:hAnsi="仿宋" w:eastAsia="仿宋"/>
          <w:b/>
          <w:sz w:val="24"/>
        </w:rPr>
        <w:t>认定结论：</w:t>
      </w:r>
      <w:r>
        <w:rPr>
          <w:rFonts w:ascii="仿宋" w:hAnsi="仿宋" w:eastAsia="仿宋"/>
          <w:sz w:val="24"/>
        </w:rPr>
        <w:t>重新认定正式入团时间为其年满14周岁的年月。</w:t>
      </w:r>
    </w:p>
    <w:p w14:paraId="49B31FC3">
      <w:pPr>
        <w:spacing w:line="70" w:lineRule="exact"/>
        <w:rPr>
          <w:rFonts w:ascii="Times New Roman" w:hAnsi="Times New Roman" w:eastAsia="Times New Roman"/>
        </w:rPr>
      </w:pPr>
    </w:p>
    <w:p w14:paraId="4DB52B4C">
      <w:pPr>
        <w:spacing w:line="297" w:lineRule="exact"/>
        <w:ind w:left="140" w:right="120" w:firstLine="480"/>
        <w:rPr>
          <w:rFonts w:hint="eastAsia" w:ascii="仿宋" w:hAnsi="仿宋" w:eastAsia="仿宋"/>
          <w:sz w:val="24"/>
          <w:lang w:val="en-US" w:eastAsia="zh-CN"/>
        </w:rPr>
      </w:pPr>
      <w:r>
        <w:rPr>
          <w:rFonts w:ascii="仿宋" w:hAnsi="仿宋" w:eastAsia="仿宋"/>
          <w:b/>
          <w:sz w:val="24"/>
        </w:rPr>
        <w:t>具体办法：</w:t>
      </w:r>
      <w:r>
        <w:rPr>
          <w:rFonts w:hint="eastAsia" w:ascii="仿宋" w:hAnsi="仿宋" w:eastAsia="仿宋"/>
          <w:sz w:val="24"/>
          <w:lang w:val="en-US" w:eastAsia="zh-CN"/>
        </w:rPr>
        <w:t>若在现实工作、生活中能够有效体现团员</w:t>
      </w:r>
      <w:r>
        <w:rPr>
          <w:rFonts w:hint="eastAsia" w:ascii="仿宋" w:hAnsi="仿宋" w:eastAsia="仿宋"/>
          <w:b/>
          <w:bCs/>
          <w:sz w:val="24"/>
          <w:lang w:val="en-US" w:eastAsia="zh-CN"/>
        </w:rPr>
        <w:t>先进性</w:t>
      </w:r>
      <w:r>
        <w:rPr>
          <w:rFonts w:hint="eastAsia" w:ascii="仿宋" w:hAnsi="仿宋" w:eastAsia="仿宋"/>
          <w:sz w:val="24"/>
          <w:lang w:val="en-US" w:eastAsia="zh-CN"/>
        </w:rPr>
        <w:t>的，由现所在团支部对其团员发展程序进行审查，确定其发展程序的完整性，并在支部委员会会议讨论研究后，提交支部大会表决，讨论研究的主要内容为重新认定正式入团时间按照其年满 14 周岁的年月，表决通过的填写《中国共产主义青年团团员入团时间认定审批表》，并报上级团组织审批。</w:t>
      </w:r>
    </w:p>
    <w:p w14:paraId="2DA9767F">
      <w:pPr>
        <w:spacing w:line="291" w:lineRule="exact"/>
        <w:ind w:left="140" w:right="120" w:firstLine="480"/>
        <w:rPr>
          <w:rFonts w:hint="eastAsia" w:ascii="仿宋" w:hAnsi="仿宋" w:eastAsia="仿宋"/>
          <w:sz w:val="24"/>
          <w:lang w:val="en-US" w:eastAsia="zh-CN"/>
        </w:rPr>
      </w:pPr>
      <w:r>
        <w:rPr>
          <w:rFonts w:hint="eastAsia" w:ascii="仿宋" w:hAnsi="仿宋" w:eastAsia="仿宋"/>
          <w:b/>
          <w:bCs/>
          <w:sz w:val="24"/>
          <w:lang w:val="en-US" w:eastAsia="zh-CN"/>
        </w:rPr>
        <w:t>D类</w:t>
      </w:r>
      <w:r>
        <w:rPr>
          <w:rFonts w:hint="eastAsia" w:ascii="仿宋" w:hAnsi="仿宋" w:eastAsia="仿宋"/>
          <w:sz w:val="24"/>
          <w:lang w:val="en-US" w:eastAsia="zh-CN"/>
        </w:rPr>
        <w:t>：</w:t>
      </w:r>
    </w:p>
    <w:p w14:paraId="3ECDF0E0">
      <w:pPr>
        <w:spacing w:line="291" w:lineRule="exact"/>
        <w:ind w:left="140" w:right="120" w:firstLine="480"/>
        <w:rPr>
          <w:rFonts w:hint="eastAsia" w:ascii="仿宋" w:hAnsi="仿宋" w:eastAsia="仿宋"/>
          <w:b/>
          <w:bCs/>
          <w:sz w:val="24"/>
          <w:lang w:val="en-US" w:eastAsia="zh-CN"/>
        </w:rPr>
      </w:pPr>
      <w:r>
        <w:rPr>
          <w:rFonts w:hint="eastAsia" w:ascii="仿宋" w:hAnsi="仿宋" w:eastAsia="仿宋"/>
          <w:sz w:val="24"/>
          <w:lang w:val="en-US" w:eastAsia="zh-CN"/>
        </w:rPr>
        <w:t>不予承认其团员身份。如果本人提出要求，愿意履行团员义务并符合入团标准的，可以在现所在团支部，按照新的团员发展程序重新入团。</w:t>
      </w:r>
      <w:r>
        <w:rPr>
          <w:rFonts w:hint="eastAsia" w:ascii="仿宋" w:hAnsi="仿宋" w:eastAsia="仿宋"/>
          <w:b/>
          <w:bCs/>
          <w:sz w:val="24"/>
          <w:lang w:val="en-US" w:eastAsia="zh-CN"/>
        </w:rPr>
        <w:t>注意有发展编号的需要收回并上报。</w:t>
      </w:r>
    </w:p>
    <w:p w14:paraId="0B83A4ED">
      <w:pPr>
        <w:spacing w:line="291" w:lineRule="exact"/>
        <w:ind w:left="140" w:right="120" w:firstLine="480"/>
        <w:rPr>
          <w:rFonts w:hint="eastAsia" w:ascii="仿宋" w:hAnsi="仿宋" w:eastAsia="仿宋"/>
          <w:b/>
          <w:bCs/>
          <w:sz w:val="24"/>
          <w:lang w:val="en-US" w:eastAsia="zh-CN"/>
        </w:rPr>
      </w:pPr>
      <w:r>
        <w:rPr>
          <w:rFonts w:hint="eastAsia" w:ascii="仿宋" w:hAnsi="仿宋" w:eastAsia="仿宋"/>
          <w:b/>
          <w:bCs/>
          <w:sz w:val="24"/>
          <w:lang w:val="en-US" w:eastAsia="zh-CN"/>
        </w:rPr>
        <w:t>E类：</w:t>
      </w:r>
    </w:p>
    <w:p w14:paraId="4D8DE211">
      <w:pPr>
        <w:spacing w:line="274" w:lineRule="exact"/>
        <w:ind w:left="620"/>
        <w:rPr>
          <w:rFonts w:ascii="仿宋" w:hAnsi="仿宋" w:eastAsia="仿宋"/>
          <w:sz w:val="24"/>
          <w:u w:val="single"/>
        </w:rPr>
      </w:pPr>
      <w:r>
        <w:rPr>
          <w:rFonts w:ascii="仿宋" w:hAnsi="仿宋" w:eastAsia="仿宋"/>
          <w:b/>
          <w:sz w:val="24"/>
        </w:rPr>
        <w:t>所需材料：</w:t>
      </w:r>
      <w:r>
        <w:rPr>
          <w:rFonts w:ascii="仿宋" w:hAnsi="仿宋" w:eastAsia="仿宋"/>
          <w:sz w:val="24"/>
          <w:u w:val="single"/>
        </w:rPr>
        <w:t>证明材料+《中国共产主义青年团团员入团时间认定审批表》+</w:t>
      </w:r>
      <w:r>
        <w:rPr>
          <w:rFonts w:hint="eastAsia" w:ascii="仿宋" w:hAnsi="仿宋" w:eastAsia="仿宋"/>
          <w:sz w:val="24"/>
          <w:lang w:val="en-US" w:eastAsia="zh-CN"/>
        </w:rPr>
        <w:t>《中国共产主义青年团团员登记表》</w:t>
      </w:r>
    </w:p>
    <w:p w14:paraId="2D7C5680">
      <w:pPr>
        <w:spacing w:line="43" w:lineRule="exact"/>
        <w:rPr>
          <w:rFonts w:ascii="Times New Roman" w:hAnsi="Times New Roman" w:eastAsia="Times New Roman"/>
        </w:rPr>
      </w:pPr>
    </w:p>
    <w:p w14:paraId="1396C18E">
      <w:pPr>
        <w:spacing w:line="291" w:lineRule="exact"/>
        <w:ind w:left="140" w:right="120" w:firstLine="480"/>
        <w:rPr>
          <w:rFonts w:ascii="仿宋" w:hAnsi="仿宋" w:eastAsia="仿宋"/>
          <w:b/>
          <w:sz w:val="24"/>
        </w:rPr>
      </w:pPr>
      <w:r>
        <w:rPr>
          <w:rFonts w:ascii="仿宋" w:hAnsi="仿宋" w:eastAsia="仿宋"/>
          <w:b/>
          <w:sz w:val="24"/>
        </w:rPr>
        <w:t>具体办法：</w:t>
      </w:r>
    </w:p>
    <w:p w14:paraId="37153866">
      <w:pPr>
        <w:spacing w:line="291" w:lineRule="exact"/>
        <w:ind w:left="140" w:right="120" w:firstLine="480"/>
        <w:rPr>
          <w:rFonts w:hint="eastAsia" w:ascii="仿宋" w:hAnsi="仿宋" w:eastAsia="仿宋"/>
          <w:b/>
          <w:bCs/>
          <w:sz w:val="24"/>
          <w:lang w:val="en-US" w:eastAsia="zh-CN"/>
        </w:rPr>
      </w:pPr>
      <w:r>
        <w:rPr>
          <w:rFonts w:hint="eastAsia" w:ascii="仿宋" w:hAnsi="仿宋" w:eastAsia="仿宋"/>
          <w:b/>
          <w:sz w:val="24"/>
          <w:lang w:val="en-US" w:eastAsia="zh-CN"/>
        </w:rPr>
        <w:t>一、</w:t>
      </w:r>
      <w:r>
        <w:rPr>
          <w:rFonts w:hint="eastAsia" w:ascii="仿宋" w:hAnsi="仿宋" w:eastAsia="仿宋"/>
          <w:sz w:val="24"/>
          <w:lang w:val="en-US" w:eastAsia="zh-CN"/>
        </w:rPr>
        <w:t>由现所在团支部配合本人收集证明材料，</w:t>
      </w:r>
      <w:r>
        <w:rPr>
          <w:rFonts w:hint="eastAsia" w:ascii="仿宋" w:hAnsi="仿宋" w:eastAsia="仿宋"/>
          <w:b/>
          <w:bCs/>
          <w:sz w:val="24"/>
          <w:lang w:val="en-US" w:eastAsia="zh-CN"/>
        </w:rPr>
        <w:t>若已超过六个月未参加组织生活且无缴纳团费记录的，不予承认其团员身份。</w:t>
      </w:r>
    </w:p>
    <w:p w14:paraId="40901AD4">
      <w:pPr>
        <w:spacing w:line="291" w:lineRule="exact"/>
        <w:ind w:left="140" w:right="120" w:firstLine="480"/>
        <w:rPr>
          <w:rFonts w:hint="eastAsia" w:ascii="仿宋" w:hAnsi="仿宋" w:eastAsia="仿宋"/>
          <w:sz w:val="24"/>
          <w:lang w:val="en-US" w:eastAsia="zh-CN"/>
        </w:rPr>
      </w:pPr>
      <w:r>
        <w:rPr>
          <w:rFonts w:hint="eastAsia" w:ascii="仿宋" w:hAnsi="仿宋" w:eastAsia="仿宋"/>
          <w:sz w:val="24"/>
          <w:lang w:val="en-US" w:eastAsia="zh-CN"/>
        </w:rPr>
        <w:t>二、但若在六个月之内参加组织生活或者按时缴纳团费，且未受到劝退或除名处分的，需按以下流程进行认定。</w:t>
      </w:r>
    </w:p>
    <w:p w14:paraId="10A9AB11">
      <w:pPr>
        <w:numPr>
          <w:ilvl w:val="0"/>
          <w:numId w:val="0"/>
        </w:numPr>
        <w:spacing w:line="291" w:lineRule="exact"/>
        <w:ind w:right="120" w:rightChars="0" w:firstLine="720" w:firstLineChars="300"/>
        <w:rPr>
          <w:rFonts w:hint="eastAsia" w:ascii="仿宋" w:hAnsi="仿宋" w:eastAsia="仿宋"/>
          <w:sz w:val="24"/>
          <w:lang w:val="en-US" w:eastAsia="zh-CN"/>
        </w:rPr>
      </w:pPr>
      <w:r>
        <w:rPr>
          <w:rFonts w:hint="eastAsia" w:ascii="仿宋" w:hAnsi="仿宋" w:eastAsia="仿宋"/>
          <w:sz w:val="24"/>
          <w:lang w:val="en-US" w:eastAsia="zh-CN"/>
        </w:rPr>
        <w:t>1.出具团籍证明。一是入团时所在基层团委直接掌握其入团事实的，提供团支部讨论接收该同志为积极分子、发展对象等的支部会议记录、表决票等原始资料的原件(复印件)，或提供何时何地何人介绍其入团等证明材料，由基层团委直接出具团籍证明并盖章。二是由入团所在支部至少2名团员确认其入团事实并出具书面证明，再经入团时上级团委核准后出具团籍证明并盖章。三是近两年所在团组织提供其参加组织生活、缴纳团费情况等佐证材料，同时出具团籍证明并盖章（介绍信）。</w:t>
      </w:r>
    </w:p>
    <w:p w14:paraId="1874C3E1">
      <w:pPr>
        <w:numPr>
          <w:ilvl w:val="0"/>
          <w:numId w:val="0"/>
        </w:numPr>
        <w:spacing w:line="291" w:lineRule="exact"/>
        <w:ind w:leftChars="0" w:right="120" w:rightChars="0" w:firstLine="720" w:firstLineChars="300"/>
        <w:rPr>
          <w:rFonts w:hint="eastAsia" w:ascii="仿宋" w:hAnsi="仿宋" w:eastAsia="仿宋"/>
          <w:sz w:val="24"/>
          <w:lang w:val="en-US" w:eastAsia="zh-CN"/>
        </w:rPr>
      </w:pPr>
      <w:r>
        <w:rPr>
          <w:rFonts w:hint="eastAsia" w:ascii="仿宋" w:hAnsi="仿宋" w:eastAsia="仿宋"/>
          <w:sz w:val="24"/>
          <w:lang w:val="en-US" w:eastAsia="zh-CN"/>
        </w:rPr>
        <w:t>2.召开支部大会。根据团籍证明，由现所在支部委员会会议讨论研究是否确认其团员身份，并通过支部团员大会进行表决，表决通过的填写《中国共产主义青年团团员登记表》。入团时间按照其满14周岁的年月进行认定。</w:t>
      </w:r>
    </w:p>
    <w:p w14:paraId="2BBB929B">
      <w:pPr>
        <w:numPr>
          <w:ilvl w:val="0"/>
          <w:numId w:val="0"/>
        </w:numPr>
        <w:spacing w:line="291" w:lineRule="exact"/>
        <w:ind w:leftChars="0" w:right="120" w:rightChars="0" w:firstLine="720" w:firstLineChars="300"/>
        <w:rPr>
          <w:rFonts w:hint="eastAsia" w:ascii="仿宋" w:hAnsi="仿宋" w:eastAsia="仿宋"/>
          <w:sz w:val="24"/>
          <w:lang w:val="en-US" w:eastAsia="zh-CN"/>
        </w:rPr>
      </w:pPr>
      <w:r>
        <w:rPr>
          <w:rFonts w:hint="eastAsia" w:ascii="仿宋" w:hAnsi="仿宋" w:eastAsia="仿宋"/>
          <w:sz w:val="24"/>
          <w:lang w:val="en-US" w:eastAsia="zh-CN"/>
        </w:rPr>
        <w:t>3.整理团员档案。整理《中国共产主义青年团团员入团时间认定审批表》、团籍证明材料、支部大会表决情况等材料，报上级团组织审批，审批通过后将以上材料归入个人团员档案。</w:t>
      </w:r>
    </w:p>
    <w:p w14:paraId="1FA1FF90">
      <w:pPr>
        <w:spacing w:line="291" w:lineRule="exact"/>
        <w:ind w:left="140" w:right="120" w:firstLine="480"/>
        <w:rPr>
          <w:rFonts w:hint="eastAsia" w:ascii="仿宋" w:hAnsi="仿宋" w:eastAsia="仿宋"/>
          <w:b/>
          <w:bCs/>
          <w:sz w:val="24"/>
          <w:lang w:val="en-US" w:eastAsia="zh-CN"/>
        </w:rPr>
      </w:pPr>
      <w:r>
        <w:rPr>
          <w:rFonts w:hint="eastAsia" w:ascii="仿宋" w:hAnsi="仿宋" w:eastAsia="仿宋"/>
          <w:b/>
          <w:bCs/>
          <w:sz w:val="24"/>
          <w:lang w:val="en-US" w:eastAsia="zh-CN"/>
        </w:rPr>
        <w:t>F类：</w:t>
      </w:r>
    </w:p>
    <w:p w14:paraId="181720AE">
      <w:pPr>
        <w:spacing w:line="291" w:lineRule="exact"/>
        <w:ind w:left="140" w:right="120" w:firstLine="480"/>
        <w:rPr>
          <w:rFonts w:hint="eastAsia" w:ascii="仿宋" w:hAnsi="仿宋" w:eastAsia="仿宋"/>
          <w:b/>
          <w:bCs/>
          <w:sz w:val="24"/>
          <w:lang w:val="en-US" w:eastAsia="zh-CN"/>
        </w:rPr>
      </w:pPr>
      <w:r>
        <w:rPr>
          <w:rFonts w:hint="eastAsia" w:ascii="仿宋" w:hAnsi="仿宋" w:eastAsia="仿宋"/>
          <w:b/>
          <w:bCs/>
          <w:sz w:val="24"/>
          <w:lang w:val="en-US" w:eastAsia="zh-CN"/>
        </w:rPr>
        <w:t>若团员证信息记录不全不规范的，且已超过六个月未参加组织生活且无缴纳团费记录的，不予承认其团员身份。</w:t>
      </w:r>
    </w:p>
    <w:p w14:paraId="0E43705E">
      <w:pPr>
        <w:spacing w:line="291" w:lineRule="exact"/>
        <w:ind w:left="140" w:right="120" w:firstLine="480"/>
        <w:rPr>
          <w:rFonts w:hint="default" w:ascii="仿宋" w:hAnsi="仿宋" w:eastAsia="仿宋"/>
          <w:sz w:val="24"/>
          <w:lang w:val="en-US" w:eastAsia="zh-CN"/>
        </w:rPr>
      </w:pPr>
      <w:r>
        <w:rPr>
          <w:rFonts w:hint="eastAsia" w:ascii="仿宋" w:hAnsi="仿宋" w:eastAsia="仿宋"/>
          <w:sz w:val="24"/>
          <w:lang w:val="en-US" w:eastAsia="zh-CN"/>
        </w:rPr>
        <w:t>若团员证信息记录全面规范，由现所在团支部考察其现实表现以及参加组织生活等情况，配合本人收集证明材料。认定程序参照E类。</w:t>
      </w:r>
    </w:p>
    <w:p w14:paraId="1C1CE074">
      <w:pPr>
        <w:spacing w:line="291" w:lineRule="exact"/>
        <w:ind w:left="140" w:right="120" w:firstLine="480"/>
        <w:rPr>
          <w:rFonts w:hint="eastAsia" w:ascii="仿宋" w:hAnsi="仿宋" w:eastAsia="仿宋"/>
          <w:b/>
          <w:bCs/>
          <w:sz w:val="24"/>
          <w:lang w:val="en-US" w:eastAsia="zh-CN"/>
        </w:rPr>
      </w:pPr>
      <w:r>
        <w:rPr>
          <w:rFonts w:hint="eastAsia" w:ascii="仿宋" w:hAnsi="仿宋" w:eastAsia="仿宋"/>
          <w:b/>
          <w:bCs/>
          <w:sz w:val="24"/>
          <w:lang w:val="en-US" w:eastAsia="zh-CN"/>
        </w:rPr>
        <w:t>G类：</w:t>
      </w:r>
    </w:p>
    <w:p w14:paraId="6DB2A523">
      <w:pPr>
        <w:spacing w:line="291" w:lineRule="exact"/>
        <w:ind w:left="140" w:right="120" w:firstLine="480"/>
      </w:pPr>
      <w:r>
        <w:rPr>
          <w:rFonts w:hint="eastAsia" w:ascii="仿宋" w:hAnsi="仿宋" w:eastAsia="仿宋"/>
          <w:sz w:val="24"/>
          <w:lang w:val="en-US" w:eastAsia="zh-CN"/>
        </w:rPr>
        <w:t>若入团志愿书保存完好，入团信息填写规范的，按照档案资料齐全的情况重新认定其团员身份并补办团员证。</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方正小标宋简体">
    <w:altName w:val="汉仪书宋二KW"/>
    <w:panose1 w:val="00000000000000000000"/>
    <w:charset w:val="86"/>
    <w:family w:val="auto"/>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微软雅黑">
    <w:altName w:val="汉仪旗黑"/>
    <w:panose1 w:val="020B0503020204020204"/>
    <w:charset w:val="86"/>
    <w:family w:val="auto"/>
    <w:pitch w:val="default"/>
    <w:sig w:usb0="00000000" w:usb1="00000000" w:usb2="00000016" w:usb3="00000000" w:csb0="0004001F" w:csb1="00000000"/>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bordersDoNotSurroundHeader w:val="0"/>
  <w:bordersDoNotSurroundFooter w:val="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zNjhjZjkxMjg2OGJjOTQ0NThhNzBhOGI4YTVmYWYifQ=="/>
  </w:docVars>
  <w:rsids>
    <w:rsidRoot w:val="00172A27"/>
    <w:rsid w:val="001E3BEF"/>
    <w:rsid w:val="00456D98"/>
    <w:rsid w:val="005D46A8"/>
    <w:rsid w:val="00C76614"/>
    <w:rsid w:val="00CC4C88"/>
    <w:rsid w:val="00D5304A"/>
    <w:rsid w:val="032F055E"/>
    <w:rsid w:val="1DD957B9"/>
    <w:rsid w:val="237431F5"/>
    <w:rsid w:val="2BFF1A17"/>
    <w:rsid w:val="2D434A22"/>
    <w:rsid w:val="369A4E64"/>
    <w:rsid w:val="37FF9630"/>
    <w:rsid w:val="3E072285"/>
    <w:rsid w:val="4E120B70"/>
    <w:rsid w:val="69574A5F"/>
    <w:rsid w:val="6B9D6D87"/>
    <w:rsid w:val="74D434A4"/>
    <w:rsid w:val="75422471"/>
    <w:rsid w:val="7A175140"/>
    <w:rsid w:val="7E6F60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BC3744-4AF9-4212-A7CF-479D527DB194}">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Pages>
  <Words>882</Words>
  <Characters>900</Characters>
  <Lines>1</Lines>
  <Paragraphs>1</Paragraphs>
  <TotalTime>0</TotalTime>
  <ScaleCrop>false</ScaleCrop>
  <LinksUpToDate>false</LinksUpToDate>
  <CharactersWithSpaces>1749</CharactersWithSpaces>
  <Application>WPS Office_12.1.22553.22553_F1E327BC-269C-435d-A152-05C5408002CA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2019-09-05T15:51:00Z</dcterms:created>
  <dc:creator>微软用户</dc:creator>
  <cp:lastModifiedBy>荒眸</cp:lastModifiedBy>
  <dcterms:modified xsi:type="dcterms:W3CDTF">2025-09-07T17:22:41Z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2052-12.1.22553.22553</vt:lpwstr>
  </property>
  <property fmtid="{D5CDD505-2E9C-101B-9397-08002B2CF9AE}" pid="3" name="ICV">
    <vt:lpwstr>A83C59DF06E048C2E14EBD68025D6A55_43</vt:lpwstr>
  </property>
</Properties>
</file>